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四川沱牌贸易有限公司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"_Toc8607"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>一、 投标</w:t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资格预审申请函</w:t>
          </w:r>
          <w:r>
            <w:tab/>
          </w:r>
          <w:r>
            <w:fldChar w:fldCharType="begin"/>
          </w:r>
          <w:r>
            <w:instrText xml:space="preserve"> PAGEREF _Toc8607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"_Toc23102"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>二、 授权委托书</w:t>
          </w:r>
          <w:r>
            <w:tab/>
          </w:r>
          <w:r>
            <w:fldChar w:fldCharType="begin"/>
          </w:r>
          <w:r>
            <w:instrText xml:space="preserve"> PAGEREF _Toc23102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"_Toc32186"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>三、 法定代表人身份证明</w:t>
          </w:r>
          <w:r>
            <w:tab/>
          </w:r>
          <w:r>
            <w:fldChar w:fldCharType="begin"/>
          </w:r>
          <w:r>
            <w:instrText xml:space="preserve"> PAGEREF _Toc32186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"_Toc11650"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 xml:space="preserve">四、 </w:t>
          </w:r>
          <w:r>
            <w:rPr>
              <w:rFonts w:hint="eastAsia"/>
            </w:rPr>
            <w:t>企业资质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"_Toc369" </w:instrText>
          </w:r>
          <w:r>
            <w:fldChar w:fldCharType="separate"/>
          </w:r>
          <w:r>
            <w:rPr>
              <w:rFonts w:hint="eastAsia"/>
            </w:rPr>
            <w:t>五、 近3年经第三方会计师事务所审计的财务报表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"_Toc18947" </w:instrText>
          </w:r>
          <w:r>
            <w:fldChar w:fldCharType="separate"/>
          </w:r>
          <w:r>
            <w:rPr>
              <w:rFonts w:hint="eastAsia"/>
            </w:rPr>
            <w:t>六、 信用中国网站信用记录证明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"_Toc6305" </w:instrText>
          </w:r>
          <w:r>
            <w:fldChar w:fldCharType="separate"/>
          </w:r>
          <w:r>
            <w:rPr>
              <w:rFonts w:hint="eastAsia"/>
            </w:rPr>
            <w:t>七、 供应商问卷调查表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rPr>
              <w:rFonts w:hint="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"_Toc4040"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八、</w:t>
          </w:r>
          <w:r>
            <w:rPr>
              <w:rFonts w:hint="eastAsia"/>
            </w:rPr>
            <w:t xml:space="preserve"> 其他有必要的资质及补充资料（若有）</w:t>
          </w:r>
          <w:r>
            <w:tab/>
          </w:r>
          <w:r>
            <w:rPr>
              <w:rFonts w:hint="eastAsia"/>
              <w:lang w:val="en-US" w:eastAsia="zh-CN"/>
            </w:rPr>
            <w:t>.</w:t>
          </w:r>
          <w:r>
            <w:fldChar w:fldCharType="end"/>
          </w:r>
          <w:r>
            <w:rPr>
              <w:rFonts w:hint="eastAsia"/>
              <w:lang w:val="en-US" w:eastAsia="zh-CN"/>
            </w:rPr>
            <w:t>1</w:t>
          </w:r>
          <w:r>
            <w:rPr>
              <w:rFonts w:hint="eastAsia" w:ascii="仿宋" w:hAnsi="仿宋" w:cs="仿宋"/>
              <w:szCs w:val="28"/>
            </w:rPr>
            <w:t>0</w:t>
          </w:r>
        </w:p>
        <w:p>
          <w:pPr>
            <w:pStyle w:val="4"/>
            <w:spacing w:line="480" w:lineRule="auto"/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预审资料提交说明：</w:t>
      </w:r>
    </w:p>
    <w:p>
      <w:pPr>
        <w:pStyle w:val="19"/>
        <w:numPr>
          <w:ilvl w:val="0"/>
          <w:numId w:val="1"/>
        </w:numPr>
        <w:ind w:firstLine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请按下文要求填写或提供对应文件，本表单须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逐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页</w:t>
      </w:r>
      <w:r>
        <w:rPr>
          <w:rFonts w:hint="eastAsia" w:ascii="仿宋" w:hAnsi="仿宋" w:eastAsia="仿宋" w:cs="仿宋"/>
          <w:sz w:val="28"/>
          <w:szCs w:val="36"/>
        </w:rPr>
        <w:t>盖公章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，仅骑缝章无效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正本一份(需按</w:t>
      </w:r>
      <w:r>
        <w:rPr>
          <w:rFonts w:hint="eastAsia" w:ascii="仿宋" w:hAnsi="仿宋" w:eastAsia="仿宋" w:cs="仿宋"/>
          <w:sz w:val="28"/>
          <w:szCs w:val="36"/>
        </w:rPr>
        <w:t>预审资料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模版顺序装订），U盘一份（内容为：</w:t>
      </w:r>
      <w:r>
        <w:rPr>
          <w:rFonts w:hint="eastAsia" w:ascii="仿宋" w:hAnsi="仿宋" w:eastAsia="仿宋" w:cs="仿宋"/>
          <w:sz w:val="28"/>
          <w:szCs w:val="36"/>
        </w:rPr>
        <w:fldChar w:fldCharType="begin"/>
      </w:r>
      <w:r>
        <w:rPr>
          <w:rFonts w:hint="eastAsia" w:ascii="仿宋" w:hAnsi="仿宋" w:eastAsia="仿宋" w:cs="仿宋"/>
          <w:sz w:val="28"/>
          <w:szCs w:val="36"/>
        </w:rPr>
        <w:instrText xml:space="preserve"> HYPERLINK "mailto:请将资格预审文件盖章版扫描件，加密发送至指定邮箱【lsiqi@tuopai.biz】，邮箱密码请与资格预审文件一起密封。" </w:instrText>
      </w:r>
      <w:r>
        <w:rPr>
          <w:rFonts w:hint="eastAsia" w:ascii="仿宋" w:hAnsi="仿宋" w:eastAsia="仿宋" w:cs="仿宋"/>
          <w:sz w:val="28"/>
          <w:szCs w:val="36"/>
        </w:rPr>
        <w:fldChar w:fldCharType="separate"/>
      </w:r>
      <w:r>
        <w:rPr>
          <w:rFonts w:hint="eastAsia" w:ascii="仿宋" w:hAnsi="仿宋" w:eastAsia="仿宋" w:cs="仿宋"/>
          <w:sz w:val="28"/>
          <w:szCs w:val="36"/>
        </w:rPr>
        <w:t>资格预审文件盖章版PDF扫描件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。</w:t>
      </w:r>
      <w:r>
        <w:rPr>
          <w:rFonts w:hint="eastAsia" w:ascii="仿宋" w:hAnsi="仿宋" w:eastAsia="仿宋" w:cs="仿宋"/>
          <w:sz w:val="28"/>
          <w:szCs w:val="36"/>
        </w:rPr>
        <w:fldChar w:fldCharType="end"/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快递封面</w:t>
      </w:r>
      <w:r>
        <w:rPr>
          <w:rFonts w:hint="eastAsia" w:ascii="仿宋" w:hAnsi="仿宋" w:eastAsia="仿宋" w:cs="仿宋"/>
          <w:sz w:val="28"/>
          <w:szCs w:val="36"/>
        </w:rPr>
        <w:t>：“</w:t>
      </w:r>
      <w:bookmarkStart w:id="0" w:name="_Hlk131511319"/>
      <w:r>
        <w:rPr>
          <w:rFonts w:hint="eastAsia" w:ascii="仿宋" w:hAnsi="仿宋" w:eastAsia="仿宋" w:cs="仿宋"/>
          <w:sz w:val="28"/>
          <w:szCs w:val="36"/>
          <w:lang w:eastAsia="zh-CN"/>
        </w:rPr>
        <w:t>500mL 尚书坊（酱香）酒瓶</w:t>
      </w:r>
      <w:r>
        <w:rPr>
          <w:rFonts w:hint="eastAsia" w:ascii="仿宋" w:hAnsi="仿宋" w:eastAsia="仿宋" w:cs="仿宋"/>
          <w:sz w:val="28"/>
          <w:szCs w:val="36"/>
        </w:rPr>
        <w:t>-资格预审文件</w:t>
      </w:r>
      <w:bookmarkEnd w:id="0"/>
      <w:r>
        <w:rPr>
          <w:rFonts w:hint="eastAsia" w:ascii="仿宋" w:hAnsi="仿宋" w:eastAsia="仿宋" w:cs="仿宋"/>
          <w:sz w:val="28"/>
          <w:szCs w:val="36"/>
        </w:rPr>
        <w:t>-XXX” ，其中XXX为投标单位全称。</w:t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预审资料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需按要求提供；否则，招标人作预审不通过处理，风险由投标人自行承担。</w:t>
      </w:r>
    </w:p>
    <w:p>
      <w:pPr>
        <w:pStyle w:val="19"/>
        <w:ind w:firstLine="0" w:firstLineChars="0"/>
        <w:rPr>
          <w:rFonts w:ascii="仿宋" w:hAnsi="仿宋" w:eastAsia="仿宋" w:cs="仿宋"/>
          <w:sz w:val="28"/>
          <w:szCs w:val="36"/>
        </w:rPr>
      </w:pPr>
    </w:p>
    <w:p>
      <w:pPr>
        <w:pStyle w:val="19"/>
        <w:ind w:firstLine="0"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</w:p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</w:pPr>
      <w:bookmarkStart w:id="1" w:name="_Toc8607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投标资格预审申请函</w:t>
      </w:r>
      <w:bookmarkEnd w:id="1"/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</w:rPr>
        <w:t xml:space="preserve">（招标人名称）: 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我方已仔细研究了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ascii="仿宋" w:hAnsi="仿宋" w:eastAsia="仿宋" w:cs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</w:rPr>
        <w:t>（项目名称）招标公告及招标资格预审资料的全部内容，现</w:t>
      </w:r>
      <w:r>
        <w:rPr>
          <w:rFonts w:hint="eastAsia" w:ascii="仿宋" w:hAnsi="仿宋" w:eastAsia="仿宋" w:cs="仿宋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对本项目的招标提</w:t>
      </w:r>
      <w:r>
        <w:rPr>
          <w:rFonts w:hint="eastAsia" w:ascii="仿宋" w:hAnsi="仿宋" w:eastAsia="仿宋" w:cs="仿宋"/>
          <w:sz w:val="24"/>
        </w:rPr>
        <w:t>出申请，愿意根据相关要求提交所需的资格预审资料，并接受贵司对我方进行资格审查。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（联系人及联系电话）获取我方其他所需资料。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承诺：我方所递交的投标资格预审申请函及投标预审资料内容完整、真实、准确，如某些方面与事实不符，贵司有权取消我方的投标资格；若我方资质预审通过，将按贵司招标公告及招标文件要求参与该项目投标工作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sz w:val="24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投标人：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法定代表人或其委托代理人：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地址：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邮箱：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传真：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邮政编码：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880" w:firstLineChars="200"/>
        <w:rPr>
          <w:rFonts w:ascii="仿宋" w:hAnsi="仿宋" w:eastAsia="仿宋" w:cs="仿宋"/>
          <w:color w:val="00B0F0"/>
          <w:sz w:val="44"/>
          <w:szCs w:val="44"/>
        </w:rPr>
      </w:pPr>
    </w:p>
    <w:p>
      <w:pPr>
        <w:tabs>
          <w:tab w:val="right" w:leader="dot" w:pos="9471"/>
        </w:tabs>
        <w:spacing w:line="460" w:lineRule="exact"/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/>
    <w:p>
      <w:pPr>
        <w:pStyle w:val="4"/>
        <w:numPr>
          <w:ilvl w:val="0"/>
          <w:numId w:val="2"/>
        </w:numPr>
        <w:ind w:left="-567" w:leftChars="-270" w:firstLine="565" w:firstLineChars="176"/>
      </w:pPr>
      <w:bookmarkStart w:id="2" w:name="_Toc23102"/>
      <w:r>
        <w:rPr>
          <w:rFonts w:hint="eastAsia"/>
        </w:rPr>
        <w:t>授权委托书</w:t>
      </w:r>
      <w:bookmarkEnd w:id="2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</w:t>
      </w:r>
      <w:r>
        <w:rPr>
          <w:rFonts w:hint="eastAsia" w:ascii="仿宋" w:hAnsi="仿宋" w:eastAsia="仿宋" w:cs="仿宋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sz w:val="24"/>
        </w:rPr>
        <w:t>姓名）系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（</w:t>
      </w:r>
      <w:r>
        <w:rPr>
          <w:rFonts w:hint="eastAsia" w:ascii="仿宋" w:hAnsi="仿宋" w:eastAsia="仿宋" w:cs="仿宋"/>
          <w:sz w:val="24"/>
        </w:rPr>
        <w:t>投标人名称）的法定代表人，现委托本单位人员</w:t>
      </w:r>
      <w:r>
        <w:rPr>
          <w:rFonts w:hint="eastAsia" w:ascii="仿宋" w:hAnsi="仿宋" w:eastAsia="仿宋" w:cs="仿宋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sz w:val="24"/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（</w:t>
      </w:r>
      <w:r>
        <w:rPr>
          <w:rFonts w:hint="eastAsia" w:ascii="仿宋" w:hAnsi="仿宋" w:eastAsia="仿宋" w:cs="仿宋"/>
          <w:sz w:val="24"/>
        </w:rPr>
        <w:t>项目名称）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资质预审文件</w:t>
      </w:r>
      <w:r>
        <w:rPr>
          <w:rFonts w:hint="eastAsia" w:ascii="仿宋" w:hAnsi="仿宋" w:eastAsia="仿宋" w:cs="仿宋"/>
          <w:color w:val="FF0000"/>
          <w:sz w:val="24"/>
        </w:rPr>
        <w:t>、</w:t>
      </w:r>
      <w:r>
        <w:rPr>
          <w:rFonts w:hint="eastAsia" w:ascii="仿宋" w:hAnsi="仿宋" w:eastAsia="仿宋" w:cs="仿宋"/>
          <w:sz w:val="24"/>
        </w:rPr>
        <w:t>投标文件、签订合同和处理有关事宜（向有关行政监督部门投诉另行授权），其法律后果由我方承担。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</w:t>
      </w:r>
    </w:p>
    <w:p>
      <w:pPr>
        <w:numPr>
          <w:ilvl w:val="0"/>
          <w:numId w:val="4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法定代表人身份证明原件（格式后附）和法定代表人身份证复印件</w:t>
      </w:r>
    </w:p>
    <w:p>
      <w:pPr>
        <w:numPr>
          <w:ilvl w:val="0"/>
          <w:numId w:val="4"/>
        </w:numPr>
        <w:tabs>
          <w:tab w:val="left" w:pos="440"/>
        </w:tabs>
        <w:adjustRightInd w:val="0"/>
        <w:snapToGrid w:val="0"/>
        <w:spacing w:line="460" w:lineRule="exac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委托代理人身份证复印件。</w:t>
      </w:r>
    </w:p>
    <w:p>
      <w:pPr>
        <w:pStyle w:val="2"/>
        <w:numPr>
          <w:ilvl w:val="0"/>
          <w:numId w:val="4"/>
        </w:numPr>
        <w:rPr>
          <w:rFonts w:ascii="仿宋" w:hAnsi="仿宋" w:eastAsia="仿宋" w:cs="仿宋"/>
          <w:color w:val="auto"/>
          <w:sz w:val="24"/>
        </w:rPr>
      </w:pPr>
      <w:bookmarkStart w:id="3" w:name="_Toc28812"/>
      <w:bookmarkStart w:id="4" w:name="_Toc4330"/>
      <w:bookmarkStart w:id="5" w:name="_Toc22118"/>
      <w:bookmarkStart w:id="6" w:name="_Toc2040"/>
      <w:r>
        <w:rPr>
          <w:rFonts w:ascii="仿宋" w:hAnsi="仿宋" w:eastAsia="仿宋" w:cs="仿宋"/>
          <w:color w:val="auto"/>
          <w:sz w:val="24"/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auto"/>
          <w:sz w:val="24"/>
        </w:rPr>
        <w:t>(请提供社保机关提供的社保证明清单。)</w:t>
      </w:r>
      <w:bookmarkEnd w:id="3"/>
      <w:bookmarkEnd w:id="4"/>
      <w:bookmarkEnd w:id="5"/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投标人</w:t>
      </w:r>
      <w:r>
        <w:rPr>
          <w:rFonts w:hint="eastAsia" w:ascii="仿宋" w:hAnsi="仿宋" w:eastAsia="仿宋" w:cs="仿宋"/>
          <w:sz w:val="24"/>
          <w:u w:val="single"/>
        </w:rPr>
        <w:t>：                          （</w:t>
      </w:r>
      <w:r>
        <w:rPr>
          <w:rFonts w:hint="eastAsia" w:ascii="仿宋" w:hAnsi="仿宋" w:eastAsia="仿宋" w:cs="仿宋"/>
          <w:sz w:val="24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法定代表人</w:t>
      </w:r>
      <w:r>
        <w:rPr>
          <w:rFonts w:hint="eastAsia" w:ascii="仿宋" w:hAnsi="仿宋" w:eastAsia="仿宋" w:cs="仿宋"/>
          <w:sz w:val="24"/>
          <w:u w:val="single"/>
        </w:rPr>
        <w:t>：                      （</w:t>
      </w:r>
      <w:r>
        <w:rPr>
          <w:rFonts w:hint="eastAsia" w:ascii="仿宋" w:hAnsi="仿宋" w:eastAsia="仿宋" w:cs="仿宋"/>
          <w:sz w:val="24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委托代理人</w:t>
      </w:r>
      <w:r>
        <w:rPr>
          <w:rFonts w:hint="eastAsia" w:ascii="仿宋" w:hAnsi="仿宋" w:eastAsia="仿宋" w:cs="仿宋"/>
          <w:sz w:val="24"/>
          <w:u w:val="single"/>
        </w:rPr>
        <w:t>：                      （</w:t>
      </w:r>
      <w:r>
        <w:rPr>
          <w:rFonts w:hint="eastAsia" w:ascii="仿宋" w:hAnsi="仿宋" w:eastAsia="仿宋" w:cs="仿宋"/>
          <w:sz w:val="24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联系电话：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（</w:t>
      </w:r>
      <w:r>
        <w:rPr>
          <w:rFonts w:hint="eastAsia" w:ascii="仿宋" w:hAnsi="仿宋" w:eastAsia="仿宋" w:cs="仿宋"/>
          <w:sz w:val="24"/>
        </w:rPr>
        <w:t>固定电话</w:t>
      </w:r>
      <w:r>
        <w:rPr>
          <w:rFonts w:hint="eastAsia" w:ascii="仿宋" w:hAnsi="仿宋" w:eastAsia="仿宋" w:cs="仿宋"/>
          <w:sz w:val="24"/>
          <w:u w:val="single"/>
        </w:rPr>
        <w:t>）            （</w:t>
      </w:r>
      <w:r>
        <w:rPr>
          <w:rFonts w:hint="eastAsia" w:ascii="仿宋" w:hAnsi="仿宋" w:eastAsia="仿宋" w:cs="仿宋"/>
          <w:sz w:val="24"/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注：法定代表人亲自投标时，不用提供授权委托书</w:t>
      </w:r>
      <w:r>
        <w:rPr>
          <w:rFonts w:hint="eastAsia" w:ascii="仿宋" w:hAnsi="仿宋" w:eastAsia="仿宋" w:cs="仿宋"/>
          <w:sz w:val="24"/>
          <w:lang w:val="en-US" w:eastAsia="zh-CN"/>
        </w:rPr>
        <w:t>及社保证明</w:t>
      </w:r>
      <w:r>
        <w:rPr>
          <w:rFonts w:hint="eastAsia" w:ascii="仿宋" w:hAnsi="仿宋" w:eastAsia="仿宋" w:cs="仿宋"/>
          <w:sz w:val="24"/>
        </w:rPr>
        <w:t>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</w:pPr>
      <w:bookmarkStart w:id="7" w:name="_Toc32186"/>
      <w:r>
        <w:rPr>
          <w:rFonts w:hint="eastAsia"/>
        </w:rPr>
        <w:t>法定代表人身份证明</w:t>
      </w:r>
      <w:bookmarkEnd w:id="7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投标人名称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</w:rPr>
        <w:t>单位性质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</w:t>
      </w:r>
      <w:r>
        <w:rPr>
          <w:rFonts w:hint="eastAsia" w:ascii="仿宋" w:hAnsi="仿宋" w:eastAsia="仿宋" w:cs="仿宋"/>
          <w:sz w:val="24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地址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</w:rPr>
        <w:t>成立时间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经营期限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姓名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</w:t>
      </w:r>
      <w:r>
        <w:rPr>
          <w:rFonts w:hint="eastAsia" w:ascii="仿宋" w:hAnsi="仿宋" w:eastAsia="仿宋" w:cs="仿宋"/>
          <w:sz w:val="24"/>
        </w:rPr>
        <w:t>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（</w:t>
      </w:r>
      <w:r>
        <w:rPr>
          <w:rFonts w:hint="eastAsia" w:ascii="仿宋" w:hAnsi="仿宋" w:eastAsia="仿宋" w:cs="仿宋"/>
          <w:sz w:val="24"/>
        </w:rPr>
        <w:t>投标人名称）的法定代表人（ 职务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</w:t>
      </w:r>
      <w:r>
        <w:rPr>
          <w:rFonts w:hint="eastAsia" w:ascii="仿宋" w:hAnsi="仿宋" w:eastAsia="仿宋" w:cs="仿宋"/>
          <w:sz w:val="24"/>
        </w:rPr>
        <w:t>电话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</w:t>
      </w:r>
      <w:r>
        <w:rPr>
          <w:rFonts w:hint="eastAsia" w:ascii="仿宋" w:hAnsi="仿宋" w:eastAsia="仿宋" w:cs="仿宋"/>
          <w:sz w:val="24"/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560" w:firstLineChars="19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u w:val="single"/>
        </w:rPr>
        <w:t>：                   （</w:t>
      </w:r>
      <w:r>
        <w:rPr>
          <w:rFonts w:hint="eastAsia" w:ascii="仿宋" w:hAnsi="仿宋" w:eastAsia="仿宋" w:cs="仿宋"/>
          <w:sz w:val="24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年     月     日</w:t>
      </w:r>
    </w:p>
    <w:p>
      <w:pPr>
        <w:pStyle w:val="2"/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2"/>
        </w:numPr>
      </w:pPr>
      <w:bookmarkStart w:id="8" w:name="_Toc11650"/>
      <w:r>
        <w:rPr>
          <w:rFonts w:hint="eastAsia"/>
        </w:rPr>
        <w:t>企业资质</w:t>
      </w:r>
      <w:bookmarkEnd w:id="8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bookmarkStart w:id="9" w:name="_Toc369"/>
      <w:r>
        <w:rPr>
          <w:rFonts w:hint="eastAsia" w:ascii="仿宋" w:hAnsi="仿宋" w:eastAsia="仿宋" w:cs="仿宋"/>
          <w:sz w:val="24"/>
        </w:rPr>
        <w:t>1. 营业执照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3. 生产许可证、印刷许可证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（若国家要求）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 质量管理体系认证证书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 排污许可证/环境管理体系认证证书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6. 职业健康安全管理体系认证证书（若有）</w:t>
      </w:r>
    </w:p>
    <w:p>
      <w:pPr>
        <w:pStyle w:val="2"/>
        <w:rPr>
          <w:rFonts w:hint="eastAsia" w:ascii="Cambria" w:hAnsi="Cambria" w:eastAsia="仿宋" w:cstheme="minorBidi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仿宋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五、</w:t>
      </w:r>
      <w:bookmarkEnd w:id="9"/>
      <w:r>
        <w:rPr>
          <w:rFonts w:hint="eastAsia" w:ascii="Cambria" w:hAnsi="Cambria" w:eastAsia="仿宋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近3年经第三方会计师事务所审计的财务报表（若无，请提供近3年贵司盖章的财务报表，需真实有效）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报表内容：应包括资产负债表、利润及利润分配表、现金流量表等</w:t>
      </w:r>
    </w:p>
    <w:p>
      <w:pPr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bookmarkStart w:id="10" w:name="_Toc18947"/>
      <w:r>
        <w:rPr>
          <w:rFonts w:hint="eastAsia"/>
          <w:lang w:val="en-US" w:eastAsia="zh-CN"/>
        </w:rPr>
        <w:t>六、</w:t>
      </w:r>
      <w:r>
        <w:rPr>
          <w:rFonts w:hint="eastAsia"/>
        </w:rPr>
        <w:t>信用中国网站信用记录证明</w:t>
      </w:r>
      <w:bookmarkEnd w:id="10"/>
      <w:r>
        <w:rPr>
          <w:rFonts w:hint="eastAsia"/>
        </w:rPr>
        <w:t>（</w:t>
      </w:r>
      <w:r>
        <w:rPr>
          <w:rFonts w:hint="eastAsia"/>
          <w:lang w:val="en-US" w:eastAsia="zh-CN"/>
        </w:rPr>
        <w:t>近一个月）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网址：</w:t>
      </w:r>
      <w:r>
        <w:rPr>
          <w:rFonts w:hint="eastAsia" w:ascii="仿宋" w:hAnsi="仿宋" w:eastAsia="仿宋" w:cs="仿宋"/>
          <w:sz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lang w:val="en-US" w:eastAsia="zh-CN"/>
        </w:rPr>
        <w:instrText xml:space="preserve"> HYPERLINK "https://www.creditchina.gov.cn/" </w:instrText>
      </w:r>
      <w:r>
        <w:rPr>
          <w:rFonts w:hint="eastAsia" w:ascii="仿宋" w:hAnsi="仿宋" w:eastAsia="仿宋" w:cs="仿宋"/>
          <w:sz w:val="24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仿宋"/>
          <w:sz w:val="24"/>
          <w:lang w:val="en-US" w:eastAsia="zh-CN"/>
        </w:rPr>
        <w:t>https://www.creditchina.gov.cn/</w:t>
      </w:r>
      <w:r>
        <w:rPr>
          <w:rFonts w:hint="eastAsia" w:ascii="仿宋" w:hAnsi="仿宋" w:eastAsia="仿宋" w:cs="仿宋"/>
          <w:sz w:val="24"/>
          <w:lang w:val="en-US" w:eastAsia="zh-CN"/>
        </w:rPr>
        <w:fldChar w:fldCharType="end"/>
      </w:r>
    </w:p>
    <w:p>
      <w:pPr>
        <w:pStyle w:val="2"/>
        <w:rPr>
          <w:rFonts w:hint="eastAsia"/>
        </w:rPr>
      </w:pPr>
    </w:p>
    <w:p>
      <w:pPr>
        <w:pStyle w:val="4"/>
        <w:numPr>
          <w:ilvl w:val="0"/>
          <w:numId w:val="0"/>
        </w:numPr>
      </w:pPr>
      <w:bookmarkStart w:id="11" w:name="_Toc6305"/>
      <w:r>
        <w:rPr>
          <w:rFonts w:hint="eastAsia"/>
          <w:lang w:val="en-US" w:eastAsia="zh-CN"/>
        </w:rPr>
        <w:t>七、</w:t>
      </w:r>
      <w:r>
        <w:rPr>
          <w:rFonts w:hint="eastAsia"/>
        </w:rPr>
        <w:t>供应商问卷调查表</w:t>
      </w:r>
      <w:bookmarkEnd w:id="11"/>
    </w:p>
    <w:p>
      <w:pPr>
        <w:spacing w:before="156" w:beforeLines="50" w:after="156" w:afterLines="50" w:line="360" w:lineRule="auto"/>
        <w:ind w:firstLine="2625" w:firstLineChars="1250"/>
        <w:rPr>
          <w:rFonts w:ascii="Arial" w:hAnsi="Arial" w:cs="Arial"/>
          <w:b/>
          <w:sz w:val="30"/>
          <w:szCs w:val="30"/>
        </w:rPr>
      </w:pPr>
      <w:bookmarkStart w:id="12" w:name="_GoBack"/>
      <w:bookmarkEnd w:id="12"/>
      <w:r>
        <w:rPr>
          <w:rFonts w:hint="eastAsia"/>
        </w:rPr>
        <w:t xml:space="preserve"> </w:t>
      </w:r>
      <w:r>
        <w:rPr>
          <w:rFonts w:hint="eastAsia" w:ascii="Arial" w:hAnsi="Arial" w:cs="Arial"/>
          <w:b/>
          <w:sz w:val="30"/>
          <w:szCs w:val="30"/>
        </w:rPr>
        <w:t>供应商调查登记问卷填写须知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四川沱牌贸易有限公司</w:t>
      </w:r>
      <w:r>
        <w:rPr>
          <w:rFonts w:hint="eastAsia" w:ascii="仿宋" w:hAnsi="仿宋" w:eastAsia="仿宋" w:cs="仿宋"/>
          <w:sz w:val="24"/>
        </w:rPr>
        <w:t>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6</w:t>
      </w:r>
      <w:r>
        <w:rPr>
          <w:rFonts w:hint="eastAsia" w:ascii="仿宋" w:hAnsi="仿宋" w:eastAsia="仿宋" w:cs="仿宋"/>
          <w:sz w:val="24"/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sz w:val="28"/>
          <w:szCs w:val="28"/>
        </w:rPr>
      </w:pPr>
      <w:r>
        <w:rPr>
          <w:rFonts w:ascii="仿宋" w:hAnsi="仿宋" w:eastAsia="仿宋" w:cs="仿宋"/>
          <w:sz w:val="24"/>
        </w:rPr>
        <w:t>7</w:t>
      </w:r>
      <w:r>
        <w:rPr>
          <w:rFonts w:hint="eastAsia" w:ascii="仿宋" w:hAnsi="仿宋" w:eastAsia="仿宋" w:cs="仿宋"/>
          <w:sz w:val="24"/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sz w:val="28"/>
          <w:szCs w:val="28"/>
        </w:rPr>
      </w:pPr>
    </w:p>
    <w:p>
      <w:pPr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一、供应商基本信息</w:t>
      </w: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403"/>
        <w:gridCol w:w="215"/>
        <w:gridCol w:w="153"/>
        <w:gridCol w:w="1157"/>
        <w:gridCol w:w="865"/>
        <w:gridCol w:w="109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公司名称*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注册地址*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办公地址*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工厂地址*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法人代表*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纳税性质*</w:t>
            </w:r>
          </w:p>
        </w:tc>
        <w:tc>
          <w:tcPr>
            <w:tcW w:w="5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一般纳税人  小规模纳税人  营业税（自然人）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成立年份*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注册日期*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注册机关*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注册资本*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统一社会组织代码*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开户银行名称*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联行号*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开户行账号*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经营范围*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质量等体系认证情况，资质证书*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1.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质量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安全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环境等体系认证（请填写证书名称、编号、认证范围及有效期） 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生产许可证、印刷许可证（请填写证书名称、编号、认证许可范围及有效期） 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国家强制产品认证或检验报告（请填写产品名称、认证机构及有效期等） （必填项，如无资质或认证等证书，填写“无”）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检验设备状况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1.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主要生产设备（品牌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基本参数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数量等） 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主要检验检测设备（品牌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基本参数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数量等）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pStyle w:val="2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Cs w:val="21"/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Cs w:val="21"/>
              </w:rPr>
              <w:t>*</w:t>
            </w:r>
          </w:p>
        </w:tc>
        <w:tc>
          <w:tcPr>
            <w:tcW w:w="29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1.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总人数 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技术人员数量及占比 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品质检验人员数量及占比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NewRomanPSMT" w:hAnsi="TimesNewRomanPSMT" w:eastAsia="仿宋" w:cs="TimesNewRomanPSMT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Cs w:val="21"/>
              </w:rPr>
              <w:t>主要原材料供应商</w:t>
            </w:r>
            <w:r>
              <w:rPr>
                <w:rFonts w:hint="eastAsia" w:ascii="仿宋" w:hAnsi="仿宋" w:eastAsia="仿宋" w:cs="仿宋"/>
                <w:szCs w:val="21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  <w:szCs w:val="21"/>
              </w:rPr>
            </w:pPr>
          </w:p>
        </w:tc>
        <w:tc>
          <w:tcPr>
            <w:tcW w:w="292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NewRomanPSMT" w:hAnsi="TimesNewRomanPSMT" w:eastAsia="仿宋" w:cs="TimesNewRomanPSMT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Cs w:val="21"/>
              </w:rPr>
              <w:t>工厂仓储面积</w:t>
            </w:r>
            <w:r>
              <w:rPr>
                <w:rFonts w:hint="eastAsia" w:ascii="仿宋" w:hAnsi="仿宋" w:eastAsia="仿宋" w:cs="仿宋"/>
                <w:szCs w:val="21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cap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aps/>
                <w:szCs w:val="21"/>
              </w:rPr>
              <w:t>仓库面积：      ㎡；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aps/>
                <w:szCs w:val="21"/>
              </w:rPr>
              <w:t>储存能力：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自制（代理、外购）的主要产品品牌：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加工能力*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日总产能：     只；</w:t>
            </w:r>
          </w:p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中标后预留给舍得日产能可达     只。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正常交货周期*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是否与舍得酒业或关联企业合作过*：是 （ ）否 （ ）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请列举3个大客户/合作伙伴名称、联系人及电话*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近三年营业收入及利润情况* 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联系人（职务、电话、邮箱）*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aps/>
                <w:szCs w:val="21"/>
              </w:rPr>
            </w:pPr>
            <w:r>
              <w:rPr>
                <w:rFonts w:ascii="TimesNewRomanPS-BoldMT" w:hAnsi="TimesNewRomanPS-BoldMT" w:eastAsia="TimesNewRomanPS-BoldMT" w:cs="TimesNewRomanPS-BoldMT"/>
                <w:szCs w:val="21"/>
              </w:rPr>
              <w:t>ESG</w:t>
            </w:r>
            <w:r>
              <w:rPr>
                <w:rFonts w:ascii="仿宋" w:hAnsi="仿宋" w:eastAsia="仿宋" w:cs="仿宋"/>
                <w:szCs w:val="21"/>
              </w:rPr>
              <w:t>（环境社会责任体系）建 设情况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aps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其他说明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</w:tbl>
    <w:p>
      <w:pPr>
        <w:pStyle w:val="2"/>
        <w:ind w:left="218" w:leftChars="104" w:firstLine="0" w:firstLineChars="0"/>
        <w:rPr>
          <w:rFonts w:hint="default" w:eastAsiaTheme="maj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left="218" w:leftChars="104" w:firstLine="0" w:firstLineChars="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7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公司名称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地址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公司名称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地址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7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公司名称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地址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szCs w:val="21"/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</w:t>
      </w:r>
      <w:r>
        <w:rPr>
          <w:rFonts w:ascii="仿宋" w:hAnsi="仿宋" w:eastAsia="仿宋" w:cs="仿宋"/>
          <w:sz w:val="24"/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</w:t>
      </w:r>
      <w:r>
        <w:rPr>
          <w:rFonts w:ascii="仿宋" w:hAnsi="仿宋" w:eastAsia="仿宋" w:cs="仿宋"/>
          <w:sz w:val="24"/>
        </w:rPr>
        <w:t>标*项为必填项，涉及到的</w:t>
      </w:r>
      <w:r>
        <w:rPr>
          <w:rFonts w:hint="eastAsia" w:ascii="仿宋" w:hAnsi="仿宋" w:eastAsia="仿宋" w:cs="仿宋"/>
          <w:sz w:val="24"/>
        </w:rPr>
        <w:t>相关</w:t>
      </w:r>
      <w:r>
        <w:rPr>
          <w:rFonts w:ascii="仿宋" w:hAnsi="仿宋" w:eastAsia="仿宋" w:cs="仿宋"/>
          <w:sz w:val="24"/>
        </w:rPr>
        <w:t>证照、资质证明，请提供电子扫描件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2</w:t>
      </w:r>
      <w:r>
        <w:rPr>
          <w:rFonts w:hint="eastAsia" w:ascii="仿宋" w:hAnsi="仿宋" w:eastAsia="仿宋" w:cs="仿宋"/>
          <w:sz w:val="24"/>
        </w:rPr>
        <w:t>、请</w:t>
      </w:r>
      <w:r>
        <w:rPr>
          <w:rFonts w:ascii="仿宋" w:hAnsi="仿宋" w:eastAsia="仿宋" w:cs="仿宋"/>
          <w:sz w:val="24"/>
        </w:rPr>
        <w:t>将本文件打印后</w:t>
      </w:r>
      <w:r>
        <w:rPr>
          <w:rFonts w:hint="eastAsia" w:ascii="仿宋" w:hAnsi="仿宋" w:eastAsia="仿宋" w:cs="仿宋"/>
          <w:sz w:val="24"/>
        </w:rPr>
        <w:t>加盖</w:t>
      </w:r>
      <w:r>
        <w:rPr>
          <w:rFonts w:ascii="仿宋" w:hAnsi="仿宋" w:eastAsia="仿宋" w:cs="仿宋"/>
          <w:sz w:val="24"/>
        </w:rPr>
        <w:t>公章，提供给</w:t>
      </w:r>
      <w:r>
        <w:rPr>
          <w:rFonts w:hint="eastAsia" w:ascii="仿宋" w:hAnsi="仿宋" w:eastAsia="仿宋" w:cs="仿宋"/>
          <w:sz w:val="24"/>
        </w:rPr>
        <w:t>本公司</w:t>
      </w:r>
      <w:r>
        <w:rPr>
          <w:rFonts w:ascii="仿宋" w:hAnsi="仿宋" w:eastAsia="仿宋" w:cs="仿宋"/>
          <w:sz w:val="24"/>
        </w:rPr>
        <w:t>招采中心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3</w:t>
      </w:r>
      <w:r>
        <w:rPr>
          <w:rFonts w:hint="eastAsia" w:ascii="仿宋" w:hAnsi="仿宋" w:eastAsia="仿宋" w:cs="仿宋"/>
          <w:sz w:val="24"/>
        </w:rPr>
        <w:t>、供应商承诺以上</w:t>
      </w:r>
      <w:r>
        <w:rPr>
          <w:rFonts w:ascii="仿宋" w:hAnsi="仿宋" w:eastAsia="仿宋" w:cs="仿宋"/>
          <w:sz w:val="24"/>
        </w:rPr>
        <w:t>信息真实有效，并</w:t>
      </w:r>
      <w:r>
        <w:rPr>
          <w:rFonts w:hint="eastAsia" w:ascii="仿宋" w:hAnsi="仿宋" w:eastAsia="仿宋" w:cs="仿宋"/>
          <w:sz w:val="24"/>
        </w:rPr>
        <w:t>负责</w:t>
      </w:r>
      <w:r>
        <w:rPr>
          <w:rFonts w:ascii="仿宋" w:hAnsi="仿宋" w:eastAsia="仿宋" w:cs="仿宋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4</w:t>
      </w:r>
      <w:r>
        <w:rPr>
          <w:rFonts w:hint="eastAsia" w:ascii="仿宋" w:hAnsi="仿宋" w:eastAsia="仿宋" w:cs="仿宋"/>
          <w:sz w:val="24"/>
        </w:rPr>
        <w:t>、供应商确禁止因任何原因向本公司任何人行贿。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5</w:t>
      </w:r>
      <w:r>
        <w:rPr>
          <w:rFonts w:hint="eastAsia" w:ascii="仿宋" w:hAnsi="仿宋" w:eastAsia="仿宋" w:cs="仿宋"/>
          <w:sz w:val="24"/>
        </w:rPr>
        <w:t>、供应商与本公司的需求及招标采购经手人员（包括但不限于参与采购业务代表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</w:p>
    <w:p>
      <w:pPr>
        <w:pStyle w:val="2"/>
        <w:rPr>
          <w:rFonts w:ascii="仿宋" w:hAnsi="仿宋" w:eastAsia="仿宋" w:cs="仿宋"/>
          <w:sz w:val="24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pStyle w:val="4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八、</w:t>
      </w:r>
      <w:r>
        <w:rPr>
          <w:rFonts w:hint="eastAsia"/>
        </w:rPr>
        <w:t>其他有必要的资质及补充资料（若有）</w:t>
      </w: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</w:pPr>
    </w:p>
    <w:p>
      <w:pPr>
        <w:pStyle w:val="4"/>
      </w:pPr>
    </w:p>
    <w:p/>
    <w:p>
      <w:pPr>
        <w:pStyle w:val="17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1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OTNjZjAzYmQzNTQxODVjYjk1NTUyY2Y1NmJmNDM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1E4B1C"/>
    <w:rsid w:val="00230A64"/>
    <w:rsid w:val="002669EE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5F4F4E"/>
    <w:rsid w:val="00675262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AF7DE9"/>
    <w:rsid w:val="00BB2D6E"/>
    <w:rsid w:val="00BD0278"/>
    <w:rsid w:val="00BD48B1"/>
    <w:rsid w:val="00C21166"/>
    <w:rsid w:val="00C72564"/>
    <w:rsid w:val="00CC4DB3"/>
    <w:rsid w:val="00CD7B0E"/>
    <w:rsid w:val="00DF5B86"/>
    <w:rsid w:val="00E0322D"/>
    <w:rsid w:val="00F44434"/>
    <w:rsid w:val="00F76F38"/>
    <w:rsid w:val="00FC6606"/>
    <w:rsid w:val="00FD053F"/>
    <w:rsid w:val="00FF533F"/>
    <w:rsid w:val="01410053"/>
    <w:rsid w:val="01B970C2"/>
    <w:rsid w:val="02054480"/>
    <w:rsid w:val="02257D31"/>
    <w:rsid w:val="02497534"/>
    <w:rsid w:val="03A63B44"/>
    <w:rsid w:val="048C3708"/>
    <w:rsid w:val="05A54A82"/>
    <w:rsid w:val="064C6C40"/>
    <w:rsid w:val="098D5F59"/>
    <w:rsid w:val="0B742B6B"/>
    <w:rsid w:val="0C4F5747"/>
    <w:rsid w:val="0C8278CB"/>
    <w:rsid w:val="0D35493D"/>
    <w:rsid w:val="0DA945AB"/>
    <w:rsid w:val="0F6B6D3C"/>
    <w:rsid w:val="0F994590"/>
    <w:rsid w:val="120B5660"/>
    <w:rsid w:val="15EB0F89"/>
    <w:rsid w:val="16053497"/>
    <w:rsid w:val="18DE0AF8"/>
    <w:rsid w:val="1A952EBF"/>
    <w:rsid w:val="1AD47B4C"/>
    <w:rsid w:val="1C237F47"/>
    <w:rsid w:val="1D161399"/>
    <w:rsid w:val="1E2527AC"/>
    <w:rsid w:val="1E571084"/>
    <w:rsid w:val="1F7F5EEC"/>
    <w:rsid w:val="20104A4D"/>
    <w:rsid w:val="20782055"/>
    <w:rsid w:val="210D1993"/>
    <w:rsid w:val="235A4CA6"/>
    <w:rsid w:val="24A55FD9"/>
    <w:rsid w:val="253B4663"/>
    <w:rsid w:val="27F77CDA"/>
    <w:rsid w:val="294D58D8"/>
    <w:rsid w:val="2B1467E0"/>
    <w:rsid w:val="2B3E5046"/>
    <w:rsid w:val="2C513880"/>
    <w:rsid w:val="2C9850A2"/>
    <w:rsid w:val="2EFD566F"/>
    <w:rsid w:val="2F361E5E"/>
    <w:rsid w:val="30087DCD"/>
    <w:rsid w:val="31012B62"/>
    <w:rsid w:val="326F4597"/>
    <w:rsid w:val="328262D8"/>
    <w:rsid w:val="32F56799"/>
    <w:rsid w:val="330A3B0F"/>
    <w:rsid w:val="3339511F"/>
    <w:rsid w:val="339064C8"/>
    <w:rsid w:val="33DC00FA"/>
    <w:rsid w:val="357A0AD3"/>
    <w:rsid w:val="35BD0F0D"/>
    <w:rsid w:val="38A327F3"/>
    <w:rsid w:val="392E5B95"/>
    <w:rsid w:val="393D67A4"/>
    <w:rsid w:val="3DFF6832"/>
    <w:rsid w:val="40CE4A65"/>
    <w:rsid w:val="40EC51B1"/>
    <w:rsid w:val="41EA4FEF"/>
    <w:rsid w:val="428C58F8"/>
    <w:rsid w:val="42F46C23"/>
    <w:rsid w:val="440E2010"/>
    <w:rsid w:val="451E392D"/>
    <w:rsid w:val="453F38A4"/>
    <w:rsid w:val="4588349D"/>
    <w:rsid w:val="45990AD9"/>
    <w:rsid w:val="45AC0F39"/>
    <w:rsid w:val="46286A9B"/>
    <w:rsid w:val="473D5122"/>
    <w:rsid w:val="48CD31CE"/>
    <w:rsid w:val="4A176B9D"/>
    <w:rsid w:val="4B9A66C0"/>
    <w:rsid w:val="4C200AE2"/>
    <w:rsid w:val="4CC125A6"/>
    <w:rsid w:val="4D273B65"/>
    <w:rsid w:val="4E573A0C"/>
    <w:rsid w:val="4EBC0CDC"/>
    <w:rsid w:val="4FEA0D4D"/>
    <w:rsid w:val="52493BA6"/>
    <w:rsid w:val="53F65A75"/>
    <w:rsid w:val="56C86ED5"/>
    <w:rsid w:val="57672F12"/>
    <w:rsid w:val="57E50F4E"/>
    <w:rsid w:val="5930539F"/>
    <w:rsid w:val="593B25B3"/>
    <w:rsid w:val="598F04FE"/>
    <w:rsid w:val="5E176D14"/>
    <w:rsid w:val="5F954E73"/>
    <w:rsid w:val="61144B18"/>
    <w:rsid w:val="62D84CC4"/>
    <w:rsid w:val="63E5141F"/>
    <w:rsid w:val="65E2122B"/>
    <w:rsid w:val="66A8320C"/>
    <w:rsid w:val="67BD6A95"/>
    <w:rsid w:val="67E44E5F"/>
    <w:rsid w:val="6B4D696D"/>
    <w:rsid w:val="6BF012D0"/>
    <w:rsid w:val="6C553CCA"/>
    <w:rsid w:val="6D763A57"/>
    <w:rsid w:val="6FB67EB6"/>
    <w:rsid w:val="6FBC59BA"/>
    <w:rsid w:val="70892792"/>
    <w:rsid w:val="71213150"/>
    <w:rsid w:val="731678B0"/>
    <w:rsid w:val="74FE2B58"/>
    <w:rsid w:val="75AE1BAE"/>
    <w:rsid w:val="75AE7B06"/>
    <w:rsid w:val="7626211A"/>
    <w:rsid w:val="77AD01BE"/>
    <w:rsid w:val="780935E0"/>
    <w:rsid w:val="783A18D6"/>
    <w:rsid w:val="785168CB"/>
    <w:rsid w:val="78E33F6B"/>
    <w:rsid w:val="79F74EBF"/>
    <w:rsid w:val="7B556CD1"/>
    <w:rsid w:val="7BDB3B80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2506</Words>
  <Characters>2566</Characters>
  <Lines>34</Lines>
  <Paragraphs>9</Paragraphs>
  <TotalTime>1</TotalTime>
  <ScaleCrop>false</ScaleCrop>
  <LinksUpToDate>false</LinksUpToDate>
  <CharactersWithSpaces>5062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YJ</cp:lastModifiedBy>
  <cp:lastPrinted>2023-04-23T02:45:00Z</cp:lastPrinted>
  <dcterms:modified xsi:type="dcterms:W3CDTF">2023-06-12T09:24:37Z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29CB2697E2AD4A8EBE39F9A637F0AC08</vt:lpwstr>
  </property>
</Properties>
</file>