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auto"/>
          <w:sz w:val="32"/>
          <w:szCs w:val="32"/>
        </w:rPr>
      </w:pPr>
      <w:r>
        <w:rPr>
          <w:rFonts w:hint="eastAsia" w:ascii="仿宋" w:hAnsi="仿宋" w:eastAsia="仿宋"/>
          <w:color w:val="auto"/>
          <w:sz w:val="32"/>
          <w:szCs w:val="32"/>
        </w:rPr>
        <w:t>舍得酒业股份有限公司</w:t>
      </w:r>
    </w:p>
    <w:p>
      <w:pPr>
        <w:adjustRightInd w:val="0"/>
        <w:snapToGrid w:val="0"/>
        <w:spacing w:line="360" w:lineRule="auto"/>
        <w:jc w:val="center"/>
        <w:rPr>
          <w:rFonts w:ascii="仿宋" w:hAnsi="仿宋" w:eastAsia="仿宋"/>
          <w:color w:val="auto"/>
          <w:sz w:val="32"/>
          <w:szCs w:val="32"/>
        </w:rPr>
      </w:pPr>
      <w:r>
        <w:rPr>
          <w:rFonts w:hint="eastAsia" w:ascii="仿宋" w:hAnsi="仿宋" w:eastAsia="仿宋"/>
          <w:color w:val="auto"/>
          <w:sz w:val="32"/>
          <w:szCs w:val="32"/>
        </w:rPr>
        <w:t>投标预审资料</w:t>
      </w:r>
    </w:p>
    <w:p>
      <w:pPr>
        <w:adjustRightInd w:val="0"/>
        <w:snapToGrid w:val="0"/>
        <w:spacing w:line="360" w:lineRule="auto"/>
        <w:jc w:val="center"/>
        <w:rPr>
          <w:rFonts w:ascii="仿宋" w:hAnsi="仿宋" w:eastAsia="仿宋"/>
          <w:color w:val="auto"/>
          <w:sz w:val="32"/>
          <w:szCs w:val="32"/>
        </w:rPr>
      </w:pPr>
    </w:p>
    <w:p>
      <w:pPr>
        <w:adjustRightInd w:val="0"/>
        <w:snapToGrid w:val="0"/>
        <w:spacing w:line="360" w:lineRule="auto"/>
        <w:jc w:val="center"/>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r>
        <w:rPr>
          <w:rFonts w:hint="eastAsia" w:ascii="仿宋" w:hAnsi="仿宋" w:eastAsia="仿宋"/>
          <w:color w:val="auto"/>
          <w:sz w:val="32"/>
          <w:szCs w:val="32"/>
        </w:rPr>
        <w:t>项目名称：</w:t>
      </w: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r>
        <w:rPr>
          <w:rFonts w:hint="eastAsia" w:ascii="仿宋" w:hAnsi="仿宋" w:eastAsia="仿宋"/>
          <w:color w:val="auto"/>
          <w:sz w:val="32"/>
          <w:szCs w:val="32"/>
        </w:rPr>
        <w:t>供应商名称：</w:t>
      </w: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auto"/>
          <w:sz w:val="32"/>
          <w:szCs w:val="32"/>
        </w:rPr>
        <w:t>日期：</w:t>
      </w:r>
    </w:p>
    <w:sdt>
      <w:sdtPr>
        <w:rPr>
          <w:rFonts w:hint="eastAsia" w:ascii="仿宋" w:hAnsi="仿宋" w:eastAsia="仿宋" w:cs="仿宋"/>
          <w:b/>
          <w:bCs/>
          <w:color w:val="auto"/>
          <w:sz w:val="28"/>
          <w:szCs w:val="28"/>
        </w:rPr>
        <w:id w:val="147461704"/>
        <w15:color w:val="DBDBDB"/>
        <w:docPartObj>
          <w:docPartGallery w:val="Table of Contents"/>
          <w:docPartUnique/>
        </w:docPartObj>
      </w:sdtPr>
      <w:sdtEndPr>
        <w:rPr>
          <w:rFonts w:hint="default" w:ascii="Cambria" w:hAnsi="Cambria" w:eastAsia="仿宋" w:cstheme="minorBidi"/>
          <w:b/>
          <w:bCs/>
          <w:color w:val="auto"/>
          <w:sz w:val="32"/>
          <w:szCs w:val="32"/>
        </w:rPr>
      </w:sdtEndPr>
      <w:sdtContent>
        <w:p>
          <w:pPr>
            <w:spacing w:line="48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目录</w:t>
          </w:r>
        </w:p>
        <w:p>
          <w:pPr>
            <w:pStyle w:val="10"/>
            <w:tabs>
              <w:tab w:val="right" w:leader="dot" w:pos="8306"/>
            </w:tabs>
            <w:rPr>
              <w:color w:val="auto"/>
            </w:rPr>
          </w:pPr>
          <w:r>
            <w:rPr>
              <w:rFonts w:hint="eastAsia" w:ascii="仿宋" w:hAnsi="仿宋" w:cs="仿宋"/>
              <w:b/>
              <w:bCs/>
              <w:color w:val="auto"/>
              <w:szCs w:val="28"/>
            </w:rPr>
            <w:fldChar w:fldCharType="begin"/>
          </w:r>
          <w:r>
            <w:rPr>
              <w:rFonts w:hint="eastAsia" w:ascii="仿宋" w:hAnsi="仿宋" w:cs="仿宋"/>
              <w:b/>
              <w:bCs/>
              <w:color w:val="auto"/>
              <w:szCs w:val="28"/>
            </w:rPr>
            <w:instrText xml:space="preserve">TOC \o "1-3" \h \u </w:instrText>
          </w:r>
          <w:r>
            <w:rPr>
              <w:rFonts w:hint="eastAsia" w:ascii="仿宋" w:hAnsi="仿宋" w:cs="仿宋"/>
              <w:b/>
              <w:bCs/>
              <w:color w:val="auto"/>
              <w:szCs w:val="28"/>
            </w:rPr>
            <w:fldChar w:fldCharType="separate"/>
          </w:r>
          <w:r>
            <w:rPr>
              <w:rFonts w:hint="eastAsia" w:ascii="仿宋" w:hAnsi="仿宋" w:cs="仿宋"/>
              <w:bCs/>
              <w:color w:val="auto"/>
              <w:szCs w:val="28"/>
            </w:rPr>
            <w:fldChar w:fldCharType="begin"/>
          </w:r>
          <w:r>
            <w:rPr>
              <w:rFonts w:hint="eastAsia" w:ascii="仿宋" w:hAnsi="仿宋" w:cs="仿宋"/>
              <w:bCs/>
              <w:color w:val="auto"/>
              <w:szCs w:val="28"/>
            </w:rPr>
            <w:instrText xml:space="preserve"> HYPERLINK \l _Toc19548 </w:instrText>
          </w:r>
          <w:r>
            <w:rPr>
              <w:rFonts w:hint="eastAsia" w:ascii="仿宋" w:hAnsi="仿宋" w:cs="仿宋"/>
              <w:bCs/>
              <w:color w:val="auto"/>
              <w:szCs w:val="28"/>
            </w:rPr>
            <w:fldChar w:fldCharType="separate"/>
          </w:r>
          <w:r>
            <w:rPr>
              <w:rFonts w:hint="eastAsia"/>
              <w:color w:val="auto"/>
              <w:szCs w:val="28"/>
            </w:rPr>
            <w:t xml:space="preserve">一、 </w:t>
          </w:r>
          <w:r>
            <w:rPr>
              <w:rFonts w:hint="eastAsia"/>
              <w:color w:val="auto"/>
            </w:rPr>
            <w:t>采购项目供应商资格审核明细表</w:t>
          </w:r>
          <w:r>
            <w:rPr>
              <w:color w:val="auto"/>
            </w:rPr>
            <w:tab/>
          </w:r>
          <w:r>
            <w:rPr>
              <w:color w:val="auto"/>
            </w:rPr>
            <w:fldChar w:fldCharType="begin"/>
          </w:r>
          <w:r>
            <w:rPr>
              <w:color w:val="auto"/>
            </w:rPr>
            <w:instrText xml:space="preserve"> PAGEREF _Toc19548 \h </w:instrText>
          </w:r>
          <w:r>
            <w:rPr>
              <w:color w:val="auto"/>
            </w:rPr>
            <w:fldChar w:fldCharType="separate"/>
          </w:r>
          <w:r>
            <w:rPr>
              <w:color w:val="auto"/>
            </w:rPr>
            <w:t>2</w:t>
          </w:r>
          <w:r>
            <w:rPr>
              <w:color w:val="auto"/>
            </w:rPr>
            <w:fldChar w:fldCharType="end"/>
          </w:r>
          <w:r>
            <w:rPr>
              <w:rFonts w:hint="eastAsia" w:ascii="仿宋" w:hAnsi="仿宋" w:cs="仿宋"/>
              <w:bCs/>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_Toc7502 </w:instrText>
          </w:r>
          <w:r>
            <w:rPr>
              <w:rFonts w:hint="eastAsia" w:ascii="仿宋" w:hAnsi="仿宋" w:cs="仿宋"/>
              <w:color w:val="auto"/>
              <w:szCs w:val="28"/>
            </w:rPr>
            <w:fldChar w:fldCharType="separate"/>
          </w:r>
          <w:r>
            <w:rPr>
              <w:rFonts w:hint="eastAsia"/>
              <w:color w:val="auto"/>
              <w:szCs w:val="28"/>
            </w:rPr>
            <w:t xml:space="preserve">二、 </w:t>
          </w:r>
          <w:r>
            <w:rPr>
              <w:rFonts w:hint="eastAsia"/>
              <w:color w:val="auto"/>
            </w:rPr>
            <w:t>营业执照</w:t>
          </w:r>
          <w:r>
            <w:rPr>
              <w:color w:val="auto"/>
            </w:rPr>
            <w:tab/>
          </w:r>
          <w:r>
            <w:rPr>
              <w:color w:val="auto"/>
            </w:rPr>
            <w:fldChar w:fldCharType="begin"/>
          </w:r>
          <w:r>
            <w:rPr>
              <w:color w:val="auto"/>
            </w:rPr>
            <w:instrText xml:space="preserve"> PAGEREF _Toc7502 \h </w:instrText>
          </w:r>
          <w:r>
            <w:rPr>
              <w:color w:val="auto"/>
            </w:rPr>
            <w:fldChar w:fldCharType="separate"/>
          </w:r>
          <w:r>
            <w:rPr>
              <w:color w:val="auto"/>
            </w:rPr>
            <w:t>3</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_Toc924 </w:instrText>
          </w:r>
          <w:r>
            <w:rPr>
              <w:rFonts w:hint="eastAsia" w:ascii="仿宋" w:hAnsi="仿宋" w:cs="仿宋"/>
              <w:color w:val="auto"/>
              <w:szCs w:val="28"/>
            </w:rPr>
            <w:fldChar w:fldCharType="separate"/>
          </w:r>
          <w:r>
            <w:rPr>
              <w:rFonts w:hint="eastAsia"/>
              <w:color w:val="auto"/>
              <w:szCs w:val="28"/>
            </w:rPr>
            <w:t xml:space="preserve">三、 </w:t>
          </w:r>
          <w:r>
            <w:rPr>
              <w:rFonts w:hint="eastAsia"/>
              <w:color w:val="auto"/>
            </w:rPr>
            <w:t>实缴资本证明</w:t>
          </w:r>
          <w:r>
            <w:rPr>
              <w:color w:val="auto"/>
            </w:rPr>
            <w:tab/>
          </w:r>
          <w:r>
            <w:rPr>
              <w:color w:val="auto"/>
            </w:rPr>
            <w:fldChar w:fldCharType="begin"/>
          </w:r>
          <w:r>
            <w:rPr>
              <w:color w:val="auto"/>
            </w:rPr>
            <w:instrText xml:space="preserve"> PAGEREF _Toc924 \h </w:instrText>
          </w:r>
          <w:r>
            <w:rPr>
              <w:color w:val="auto"/>
            </w:rPr>
            <w:fldChar w:fldCharType="separate"/>
          </w:r>
          <w:r>
            <w:rPr>
              <w:color w:val="auto"/>
            </w:rPr>
            <w:t>3</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_Toc8440 </w:instrText>
          </w:r>
          <w:r>
            <w:rPr>
              <w:rFonts w:hint="eastAsia" w:ascii="仿宋" w:hAnsi="仿宋" w:cs="仿宋"/>
              <w:color w:val="auto"/>
              <w:szCs w:val="28"/>
            </w:rPr>
            <w:fldChar w:fldCharType="separate"/>
          </w:r>
          <w:r>
            <w:rPr>
              <w:rFonts w:hint="eastAsia"/>
              <w:color w:val="auto"/>
              <w:szCs w:val="28"/>
            </w:rPr>
            <w:t xml:space="preserve">四、 </w:t>
          </w:r>
          <w:r>
            <w:rPr>
              <w:rFonts w:hint="eastAsia"/>
              <w:color w:val="auto"/>
            </w:rPr>
            <w:t>参保人数证明</w:t>
          </w:r>
          <w:r>
            <w:rPr>
              <w:color w:val="auto"/>
            </w:rPr>
            <w:tab/>
          </w:r>
          <w:r>
            <w:rPr>
              <w:color w:val="auto"/>
            </w:rPr>
            <w:fldChar w:fldCharType="begin"/>
          </w:r>
          <w:r>
            <w:rPr>
              <w:color w:val="auto"/>
            </w:rPr>
            <w:instrText xml:space="preserve"> PAGEREF _Toc8440 \h </w:instrText>
          </w:r>
          <w:r>
            <w:rPr>
              <w:color w:val="auto"/>
            </w:rPr>
            <w:fldChar w:fldCharType="separate"/>
          </w:r>
          <w:r>
            <w:rPr>
              <w:color w:val="auto"/>
            </w:rPr>
            <w:t>3</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_Toc1279 </w:instrText>
          </w:r>
          <w:r>
            <w:rPr>
              <w:rFonts w:hint="eastAsia" w:ascii="仿宋" w:hAnsi="仿宋" w:cs="仿宋"/>
              <w:color w:val="auto"/>
              <w:szCs w:val="28"/>
            </w:rPr>
            <w:fldChar w:fldCharType="separate"/>
          </w:r>
          <w:r>
            <w:rPr>
              <w:rFonts w:hint="eastAsia"/>
              <w:bCs w:val="0"/>
              <w:color w:val="auto"/>
              <w:szCs w:val="28"/>
              <w:lang w:val="en-US" w:eastAsia="zh-CN"/>
            </w:rPr>
            <w:t xml:space="preserve">五、 </w:t>
          </w:r>
          <w:r>
            <w:rPr>
              <w:rFonts w:hint="eastAsia" w:ascii="仿宋" w:hAnsi="仿宋" w:eastAsia="仿宋" w:cs="仿宋"/>
              <w:color w:val="auto"/>
              <w:kern w:val="0"/>
              <w:szCs w:val="21"/>
              <w:lang w:val="en-US" w:eastAsia="zh-CN" w:bidi="ar"/>
            </w:rPr>
            <w:t>AB</w:t>
          </w:r>
          <w:r>
            <w:rPr>
              <w:rFonts w:hint="eastAsia"/>
              <w:color w:val="auto"/>
              <w:lang w:val="en-US" w:eastAsia="zh-CN"/>
            </w:rPr>
            <w:t>B、施耐德、西门子或同等档次品牌</w:t>
          </w:r>
          <w:r>
            <w:rPr>
              <w:rFonts w:hint="eastAsia"/>
              <w:color w:val="auto"/>
            </w:rPr>
            <w:t>原厂柜生产厂家授权</w:t>
          </w:r>
          <w:r>
            <w:rPr>
              <w:rFonts w:hint="eastAsia"/>
              <w:color w:val="auto"/>
              <w:lang w:val="en-US" w:eastAsia="zh-CN"/>
            </w:rPr>
            <w:t>书</w:t>
          </w:r>
          <w:r>
            <w:rPr>
              <w:color w:val="auto"/>
            </w:rPr>
            <w:tab/>
          </w:r>
          <w:r>
            <w:rPr>
              <w:color w:val="auto"/>
            </w:rPr>
            <w:fldChar w:fldCharType="begin"/>
          </w:r>
          <w:r>
            <w:rPr>
              <w:color w:val="auto"/>
            </w:rPr>
            <w:instrText xml:space="preserve"> PAGEREF _Toc1279 \h </w:instrText>
          </w:r>
          <w:r>
            <w:rPr>
              <w:color w:val="auto"/>
            </w:rPr>
            <w:fldChar w:fldCharType="separate"/>
          </w:r>
          <w:r>
            <w:rPr>
              <w:color w:val="auto"/>
            </w:rPr>
            <w:t>3</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_Toc24004 </w:instrText>
          </w:r>
          <w:r>
            <w:rPr>
              <w:rFonts w:hint="eastAsia" w:ascii="仿宋" w:hAnsi="仿宋" w:cs="仿宋"/>
              <w:color w:val="auto"/>
              <w:szCs w:val="28"/>
            </w:rPr>
            <w:fldChar w:fldCharType="separate"/>
          </w:r>
          <w:r>
            <w:rPr>
              <w:rFonts w:hint="eastAsia"/>
              <w:color w:val="auto"/>
              <w:szCs w:val="28"/>
              <w:lang w:val="en-US" w:eastAsia="zh-CN"/>
            </w:rPr>
            <w:t xml:space="preserve">六、 </w:t>
          </w:r>
          <w:r>
            <w:rPr>
              <w:rFonts w:hint="eastAsia"/>
              <w:color w:val="auto"/>
            </w:rPr>
            <w:t>试验</w:t>
          </w:r>
          <w:r>
            <w:rPr>
              <w:rFonts w:hint="eastAsia"/>
              <w:color w:val="auto"/>
              <w:lang w:val="en-US" w:eastAsia="zh-CN"/>
            </w:rPr>
            <w:t>报告</w:t>
          </w:r>
          <w:r>
            <w:rPr>
              <w:color w:val="auto"/>
            </w:rPr>
            <w:tab/>
          </w:r>
          <w:r>
            <w:rPr>
              <w:color w:val="auto"/>
            </w:rPr>
            <w:fldChar w:fldCharType="begin"/>
          </w:r>
          <w:r>
            <w:rPr>
              <w:color w:val="auto"/>
            </w:rPr>
            <w:instrText xml:space="preserve"> PAGEREF _Toc24004 \h </w:instrText>
          </w:r>
          <w:r>
            <w:rPr>
              <w:color w:val="auto"/>
            </w:rPr>
            <w:fldChar w:fldCharType="separate"/>
          </w:r>
          <w:r>
            <w:rPr>
              <w:color w:val="auto"/>
            </w:rPr>
            <w:t>3</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_Toc22872 </w:instrText>
          </w:r>
          <w:r>
            <w:rPr>
              <w:rFonts w:hint="eastAsia" w:ascii="仿宋" w:hAnsi="仿宋" w:cs="仿宋"/>
              <w:color w:val="auto"/>
              <w:szCs w:val="28"/>
            </w:rPr>
            <w:fldChar w:fldCharType="separate"/>
          </w:r>
          <w:r>
            <w:rPr>
              <w:rFonts w:hint="eastAsia"/>
              <w:color w:val="auto"/>
              <w:szCs w:val="28"/>
            </w:rPr>
            <w:t xml:space="preserve">七、 </w:t>
          </w:r>
          <w:r>
            <w:rPr>
              <w:rFonts w:hint="eastAsia"/>
              <w:color w:val="auto"/>
            </w:rPr>
            <w:t>投标授权委托书</w:t>
          </w:r>
          <w:r>
            <w:rPr>
              <w:color w:val="auto"/>
            </w:rPr>
            <w:tab/>
          </w:r>
          <w:r>
            <w:rPr>
              <w:color w:val="auto"/>
            </w:rPr>
            <w:fldChar w:fldCharType="begin"/>
          </w:r>
          <w:r>
            <w:rPr>
              <w:color w:val="auto"/>
            </w:rPr>
            <w:instrText xml:space="preserve"> PAGEREF _Toc22872 \h </w:instrText>
          </w:r>
          <w:r>
            <w:rPr>
              <w:color w:val="auto"/>
            </w:rPr>
            <w:fldChar w:fldCharType="separate"/>
          </w:r>
          <w:r>
            <w:rPr>
              <w:color w:val="auto"/>
            </w:rPr>
            <w:t>3</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_Toc22441 </w:instrText>
          </w:r>
          <w:r>
            <w:rPr>
              <w:rFonts w:hint="eastAsia" w:ascii="仿宋" w:hAnsi="仿宋" w:cs="仿宋"/>
              <w:color w:val="auto"/>
              <w:szCs w:val="28"/>
            </w:rPr>
            <w:fldChar w:fldCharType="separate"/>
          </w:r>
          <w:r>
            <w:rPr>
              <w:rFonts w:hint="eastAsia"/>
              <w:color w:val="auto"/>
              <w:szCs w:val="28"/>
            </w:rPr>
            <w:t xml:space="preserve">八、 </w:t>
          </w:r>
          <w:r>
            <w:rPr>
              <w:rFonts w:hint="eastAsia"/>
              <w:color w:val="auto"/>
            </w:rPr>
            <w:t>被委托人社保缴纳证明</w:t>
          </w:r>
          <w:r>
            <w:rPr>
              <w:color w:val="auto"/>
            </w:rPr>
            <w:tab/>
          </w:r>
          <w:r>
            <w:rPr>
              <w:color w:val="auto"/>
            </w:rPr>
            <w:fldChar w:fldCharType="begin"/>
          </w:r>
          <w:r>
            <w:rPr>
              <w:color w:val="auto"/>
            </w:rPr>
            <w:instrText xml:space="preserve"> PAGEREF _Toc22441 \h </w:instrText>
          </w:r>
          <w:r>
            <w:rPr>
              <w:color w:val="auto"/>
            </w:rPr>
            <w:fldChar w:fldCharType="separate"/>
          </w:r>
          <w:r>
            <w:rPr>
              <w:color w:val="auto"/>
            </w:rPr>
            <w:t>5</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_Toc16766 </w:instrText>
          </w:r>
          <w:r>
            <w:rPr>
              <w:rFonts w:hint="eastAsia" w:ascii="仿宋" w:hAnsi="仿宋" w:cs="仿宋"/>
              <w:color w:val="auto"/>
              <w:szCs w:val="28"/>
            </w:rPr>
            <w:fldChar w:fldCharType="separate"/>
          </w:r>
          <w:r>
            <w:rPr>
              <w:rFonts w:hint="eastAsia"/>
              <w:color w:val="auto"/>
              <w:szCs w:val="28"/>
            </w:rPr>
            <w:t xml:space="preserve">九、 </w:t>
          </w:r>
          <w:r>
            <w:rPr>
              <w:rFonts w:hint="eastAsia"/>
              <w:color w:val="auto"/>
            </w:rPr>
            <w:t>投标人资质证明</w:t>
          </w:r>
          <w:r>
            <w:rPr>
              <w:color w:val="auto"/>
            </w:rPr>
            <w:tab/>
          </w:r>
          <w:r>
            <w:rPr>
              <w:color w:val="auto"/>
            </w:rPr>
            <w:fldChar w:fldCharType="begin"/>
          </w:r>
          <w:r>
            <w:rPr>
              <w:color w:val="auto"/>
            </w:rPr>
            <w:instrText xml:space="preserve"> PAGEREF _Toc16766 \h </w:instrText>
          </w:r>
          <w:r>
            <w:rPr>
              <w:color w:val="auto"/>
            </w:rPr>
            <w:fldChar w:fldCharType="separate"/>
          </w:r>
          <w:r>
            <w:rPr>
              <w:color w:val="auto"/>
            </w:rPr>
            <w:t>5</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_Toc28118 </w:instrText>
          </w:r>
          <w:r>
            <w:rPr>
              <w:rFonts w:hint="eastAsia" w:ascii="仿宋" w:hAnsi="仿宋" w:cs="仿宋"/>
              <w:color w:val="auto"/>
              <w:szCs w:val="28"/>
            </w:rPr>
            <w:fldChar w:fldCharType="separate"/>
          </w:r>
          <w:r>
            <w:rPr>
              <w:rFonts w:hint="eastAsia"/>
              <w:color w:val="auto"/>
              <w:szCs w:val="28"/>
            </w:rPr>
            <w:t xml:space="preserve">十、 </w:t>
          </w:r>
          <w:r>
            <w:rPr>
              <w:rFonts w:hint="eastAsia"/>
              <w:color w:val="auto"/>
            </w:rPr>
            <w:t>承诺书</w:t>
          </w:r>
          <w:r>
            <w:rPr>
              <w:color w:val="auto"/>
            </w:rPr>
            <w:tab/>
          </w:r>
          <w:r>
            <w:rPr>
              <w:color w:val="auto"/>
            </w:rPr>
            <w:fldChar w:fldCharType="begin"/>
          </w:r>
          <w:r>
            <w:rPr>
              <w:color w:val="auto"/>
            </w:rPr>
            <w:instrText xml:space="preserve"> PAGEREF _Toc28118 \h </w:instrText>
          </w:r>
          <w:r>
            <w:rPr>
              <w:color w:val="auto"/>
            </w:rPr>
            <w:fldChar w:fldCharType="separate"/>
          </w:r>
          <w:r>
            <w:rPr>
              <w:color w:val="auto"/>
            </w:rPr>
            <w:t>5</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_Toc8888 </w:instrText>
          </w:r>
          <w:r>
            <w:rPr>
              <w:rFonts w:hint="eastAsia" w:ascii="仿宋" w:hAnsi="仿宋" w:cs="仿宋"/>
              <w:color w:val="auto"/>
              <w:szCs w:val="28"/>
            </w:rPr>
            <w:fldChar w:fldCharType="separate"/>
          </w:r>
          <w:r>
            <w:rPr>
              <w:rFonts w:hint="eastAsia"/>
              <w:color w:val="auto"/>
              <w:szCs w:val="28"/>
              <w:lang w:bidi="en-US"/>
            </w:rPr>
            <w:t xml:space="preserve">十一、 </w:t>
          </w:r>
          <w:r>
            <w:rPr>
              <w:rFonts w:hint="eastAsia" w:cs="微软雅黑" w:asciiTheme="minorEastAsia" w:hAnsiTheme="minorEastAsia"/>
              <w:color w:val="auto"/>
              <w:szCs w:val="30"/>
            </w:rPr>
            <w:t>廉洁保密承诺书</w:t>
          </w:r>
          <w:r>
            <w:rPr>
              <w:color w:val="auto"/>
            </w:rPr>
            <w:tab/>
          </w:r>
          <w:r>
            <w:rPr>
              <w:color w:val="auto"/>
            </w:rPr>
            <w:fldChar w:fldCharType="begin"/>
          </w:r>
          <w:r>
            <w:rPr>
              <w:color w:val="auto"/>
            </w:rPr>
            <w:instrText xml:space="preserve"> PAGEREF _Toc8888 \h </w:instrText>
          </w:r>
          <w:r>
            <w:rPr>
              <w:color w:val="auto"/>
            </w:rPr>
            <w:fldChar w:fldCharType="separate"/>
          </w:r>
          <w:r>
            <w:rPr>
              <w:color w:val="auto"/>
            </w:rPr>
            <w:t>6</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_Toc12290 </w:instrText>
          </w:r>
          <w:r>
            <w:rPr>
              <w:rFonts w:hint="eastAsia" w:ascii="仿宋" w:hAnsi="仿宋" w:cs="仿宋"/>
              <w:color w:val="auto"/>
              <w:szCs w:val="28"/>
            </w:rPr>
            <w:fldChar w:fldCharType="separate"/>
          </w:r>
          <w:r>
            <w:rPr>
              <w:rFonts w:hint="eastAsia"/>
              <w:color w:val="auto"/>
              <w:szCs w:val="28"/>
              <w:lang w:bidi="en-US"/>
            </w:rPr>
            <w:t xml:space="preserve">十二、 </w:t>
          </w:r>
          <w:r>
            <w:rPr>
              <w:rFonts w:hint="eastAsia"/>
              <w:color w:val="auto"/>
              <w:lang w:bidi="en-US"/>
            </w:rPr>
            <w:t>关联公司证明</w:t>
          </w:r>
          <w:r>
            <w:rPr>
              <w:color w:val="auto"/>
            </w:rPr>
            <w:tab/>
          </w:r>
          <w:r>
            <w:rPr>
              <w:color w:val="auto"/>
            </w:rPr>
            <w:fldChar w:fldCharType="begin"/>
          </w:r>
          <w:r>
            <w:rPr>
              <w:color w:val="auto"/>
            </w:rPr>
            <w:instrText xml:space="preserve"> PAGEREF _Toc12290 \h </w:instrText>
          </w:r>
          <w:r>
            <w:rPr>
              <w:color w:val="auto"/>
            </w:rPr>
            <w:fldChar w:fldCharType="separate"/>
          </w:r>
          <w:r>
            <w:rPr>
              <w:color w:val="auto"/>
            </w:rPr>
            <w:t>7</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_Toc14147 </w:instrText>
          </w:r>
          <w:r>
            <w:rPr>
              <w:rFonts w:hint="eastAsia" w:ascii="仿宋" w:hAnsi="仿宋" w:cs="仿宋"/>
              <w:color w:val="auto"/>
              <w:szCs w:val="28"/>
            </w:rPr>
            <w:fldChar w:fldCharType="separate"/>
          </w:r>
          <w:r>
            <w:rPr>
              <w:rFonts w:hint="eastAsia"/>
              <w:color w:val="auto"/>
              <w:szCs w:val="28"/>
            </w:rPr>
            <w:t xml:space="preserve">十三、 </w:t>
          </w:r>
          <w:r>
            <w:rPr>
              <w:rFonts w:hint="eastAsia"/>
              <w:color w:val="auto"/>
            </w:rPr>
            <w:t>诚信度</w:t>
          </w:r>
          <w:r>
            <w:rPr>
              <w:color w:val="auto"/>
            </w:rPr>
            <w:tab/>
          </w:r>
          <w:r>
            <w:rPr>
              <w:color w:val="auto"/>
            </w:rPr>
            <w:fldChar w:fldCharType="begin"/>
          </w:r>
          <w:r>
            <w:rPr>
              <w:color w:val="auto"/>
            </w:rPr>
            <w:instrText xml:space="preserve"> PAGEREF _Toc14147 \h </w:instrText>
          </w:r>
          <w:r>
            <w:rPr>
              <w:color w:val="auto"/>
            </w:rPr>
            <w:fldChar w:fldCharType="separate"/>
          </w:r>
          <w:r>
            <w:rPr>
              <w:color w:val="auto"/>
            </w:rPr>
            <w:t>8</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_Toc15184 </w:instrText>
          </w:r>
          <w:r>
            <w:rPr>
              <w:rFonts w:hint="eastAsia" w:ascii="仿宋" w:hAnsi="仿宋" w:cs="仿宋"/>
              <w:color w:val="auto"/>
              <w:szCs w:val="28"/>
            </w:rPr>
            <w:fldChar w:fldCharType="separate"/>
          </w:r>
          <w:r>
            <w:rPr>
              <w:rFonts w:hint="eastAsia"/>
              <w:color w:val="auto"/>
              <w:szCs w:val="28"/>
            </w:rPr>
            <w:t xml:space="preserve">十四、 </w:t>
          </w:r>
          <w:r>
            <w:rPr>
              <w:rFonts w:hint="eastAsia"/>
              <w:color w:val="auto"/>
            </w:rPr>
            <w:t>财务状况</w:t>
          </w:r>
          <w:r>
            <w:rPr>
              <w:color w:val="auto"/>
            </w:rPr>
            <w:tab/>
          </w:r>
          <w:r>
            <w:rPr>
              <w:color w:val="auto"/>
            </w:rPr>
            <w:fldChar w:fldCharType="begin"/>
          </w:r>
          <w:r>
            <w:rPr>
              <w:color w:val="auto"/>
            </w:rPr>
            <w:instrText xml:space="preserve"> PAGEREF _Toc15184 \h </w:instrText>
          </w:r>
          <w:r>
            <w:rPr>
              <w:color w:val="auto"/>
            </w:rPr>
            <w:fldChar w:fldCharType="separate"/>
          </w:r>
          <w:r>
            <w:rPr>
              <w:color w:val="auto"/>
            </w:rPr>
            <w:t>8</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_Toc11307 </w:instrText>
          </w:r>
          <w:r>
            <w:rPr>
              <w:rFonts w:hint="eastAsia" w:ascii="仿宋" w:hAnsi="仿宋" w:cs="仿宋"/>
              <w:color w:val="auto"/>
              <w:szCs w:val="28"/>
            </w:rPr>
            <w:fldChar w:fldCharType="separate"/>
          </w:r>
          <w:r>
            <w:rPr>
              <w:rFonts w:hint="eastAsia"/>
              <w:color w:val="auto"/>
              <w:szCs w:val="28"/>
            </w:rPr>
            <w:t xml:space="preserve">十五、 </w:t>
          </w:r>
          <w:r>
            <w:rPr>
              <w:rFonts w:hint="eastAsia"/>
              <w:color w:val="auto"/>
            </w:rPr>
            <w:t>同类</w:t>
          </w:r>
          <w:r>
            <w:rPr>
              <w:color w:val="auto"/>
            </w:rPr>
            <w:t>业绩</w:t>
          </w:r>
          <w:r>
            <w:rPr>
              <w:rFonts w:hint="eastAsia"/>
              <w:color w:val="auto"/>
            </w:rPr>
            <w:t>一栏表</w:t>
          </w:r>
          <w:r>
            <w:rPr>
              <w:color w:val="auto"/>
            </w:rPr>
            <w:tab/>
          </w:r>
          <w:r>
            <w:rPr>
              <w:color w:val="auto"/>
            </w:rPr>
            <w:fldChar w:fldCharType="begin"/>
          </w:r>
          <w:r>
            <w:rPr>
              <w:color w:val="auto"/>
            </w:rPr>
            <w:instrText xml:space="preserve"> PAGEREF _Toc11307 \h </w:instrText>
          </w:r>
          <w:r>
            <w:rPr>
              <w:color w:val="auto"/>
            </w:rPr>
            <w:fldChar w:fldCharType="separate"/>
          </w:r>
          <w:r>
            <w:rPr>
              <w:color w:val="auto"/>
            </w:rPr>
            <w:t>8</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_Toc17225 </w:instrText>
          </w:r>
          <w:r>
            <w:rPr>
              <w:rFonts w:hint="eastAsia" w:ascii="仿宋" w:hAnsi="仿宋" w:cs="仿宋"/>
              <w:color w:val="auto"/>
              <w:szCs w:val="28"/>
            </w:rPr>
            <w:fldChar w:fldCharType="separate"/>
          </w:r>
          <w:r>
            <w:rPr>
              <w:rFonts w:hint="eastAsia"/>
              <w:color w:val="auto"/>
              <w:szCs w:val="28"/>
            </w:rPr>
            <w:t xml:space="preserve">十六、 </w:t>
          </w:r>
          <w:r>
            <w:rPr>
              <w:color w:val="auto"/>
            </w:rPr>
            <w:t>业绩证明</w:t>
          </w:r>
          <w:r>
            <w:rPr>
              <w:color w:val="auto"/>
            </w:rPr>
            <w:tab/>
          </w:r>
          <w:r>
            <w:rPr>
              <w:color w:val="auto"/>
            </w:rPr>
            <w:fldChar w:fldCharType="begin"/>
          </w:r>
          <w:r>
            <w:rPr>
              <w:color w:val="auto"/>
            </w:rPr>
            <w:instrText xml:space="preserve"> PAGEREF _Toc17225 \h </w:instrText>
          </w:r>
          <w:r>
            <w:rPr>
              <w:color w:val="auto"/>
            </w:rPr>
            <w:fldChar w:fldCharType="separate"/>
          </w:r>
          <w:r>
            <w:rPr>
              <w:color w:val="auto"/>
            </w:rPr>
            <w:t>8</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_Toc24274 </w:instrText>
          </w:r>
          <w:r>
            <w:rPr>
              <w:rFonts w:hint="eastAsia" w:ascii="仿宋" w:hAnsi="仿宋" w:cs="仿宋"/>
              <w:color w:val="auto"/>
              <w:szCs w:val="28"/>
            </w:rPr>
            <w:fldChar w:fldCharType="separate"/>
          </w:r>
          <w:r>
            <w:rPr>
              <w:rFonts w:hint="eastAsia"/>
              <w:color w:val="auto"/>
              <w:szCs w:val="28"/>
            </w:rPr>
            <w:t xml:space="preserve">十七、 </w:t>
          </w:r>
          <w:r>
            <w:rPr>
              <w:rFonts w:hint="eastAsia"/>
              <w:color w:val="auto"/>
            </w:rPr>
            <w:t>供应商调查问卷</w:t>
          </w:r>
          <w:r>
            <w:rPr>
              <w:color w:val="auto"/>
            </w:rPr>
            <w:tab/>
          </w:r>
          <w:r>
            <w:rPr>
              <w:color w:val="auto"/>
            </w:rPr>
            <w:fldChar w:fldCharType="begin"/>
          </w:r>
          <w:r>
            <w:rPr>
              <w:color w:val="auto"/>
            </w:rPr>
            <w:instrText xml:space="preserve"> PAGEREF _Toc24274 \h </w:instrText>
          </w:r>
          <w:r>
            <w:rPr>
              <w:color w:val="auto"/>
            </w:rPr>
            <w:fldChar w:fldCharType="separate"/>
          </w:r>
          <w:r>
            <w:rPr>
              <w:color w:val="auto"/>
            </w:rPr>
            <w:t>8</w:t>
          </w:r>
          <w:r>
            <w:rPr>
              <w:color w:val="auto"/>
            </w:rPr>
            <w:fldChar w:fldCharType="end"/>
          </w:r>
          <w:r>
            <w:rPr>
              <w:rFonts w:hint="eastAsia" w:ascii="仿宋" w:hAnsi="仿宋" w:cs="仿宋"/>
              <w:color w:val="auto"/>
              <w:szCs w:val="28"/>
            </w:rPr>
            <w:fldChar w:fldCharType="end"/>
          </w:r>
        </w:p>
        <w:p>
          <w:pPr>
            <w:pStyle w:val="10"/>
            <w:tabs>
              <w:tab w:val="right" w:leader="dot" w:pos="8306"/>
            </w:tabs>
            <w:rPr>
              <w:color w:val="auto"/>
            </w:rPr>
          </w:pPr>
          <w:r>
            <w:rPr>
              <w:rFonts w:hint="eastAsia" w:ascii="仿宋" w:hAnsi="仿宋" w:cs="仿宋"/>
              <w:color w:val="auto"/>
              <w:szCs w:val="28"/>
            </w:rPr>
            <w:fldChar w:fldCharType="begin"/>
          </w:r>
          <w:r>
            <w:rPr>
              <w:rFonts w:hint="eastAsia" w:ascii="仿宋" w:hAnsi="仿宋" w:cs="仿宋"/>
              <w:color w:val="auto"/>
              <w:szCs w:val="28"/>
            </w:rPr>
            <w:instrText xml:space="preserve"> HYPERLINK \l _Toc20413 </w:instrText>
          </w:r>
          <w:r>
            <w:rPr>
              <w:rFonts w:hint="eastAsia" w:ascii="仿宋" w:hAnsi="仿宋" w:cs="仿宋"/>
              <w:color w:val="auto"/>
              <w:szCs w:val="28"/>
            </w:rPr>
            <w:fldChar w:fldCharType="separate"/>
          </w:r>
          <w:r>
            <w:rPr>
              <w:rFonts w:hint="eastAsia"/>
              <w:color w:val="auto"/>
              <w:szCs w:val="28"/>
            </w:rPr>
            <w:t xml:space="preserve">十八、 </w:t>
          </w:r>
          <w:r>
            <w:rPr>
              <w:rFonts w:hint="eastAsia"/>
              <w:color w:val="auto"/>
            </w:rPr>
            <w:t>其他有必要的资质及补充资料</w:t>
          </w:r>
          <w:r>
            <w:rPr>
              <w:color w:val="auto"/>
            </w:rPr>
            <w:tab/>
          </w:r>
          <w:r>
            <w:rPr>
              <w:color w:val="auto"/>
            </w:rPr>
            <w:fldChar w:fldCharType="begin"/>
          </w:r>
          <w:r>
            <w:rPr>
              <w:color w:val="auto"/>
            </w:rPr>
            <w:instrText xml:space="preserve"> PAGEREF _Toc20413 \h </w:instrText>
          </w:r>
          <w:r>
            <w:rPr>
              <w:color w:val="auto"/>
            </w:rPr>
            <w:fldChar w:fldCharType="separate"/>
          </w:r>
          <w:r>
            <w:rPr>
              <w:color w:val="auto"/>
            </w:rPr>
            <w:t>11</w:t>
          </w:r>
          <w:r>
            <w:rPr>
              <w:color w:val="auto"/>
            </w:rPr>
            <w:fldChar w:fldCharType="end"/>
          </w:r>
          <w:r>
            <w:rPr>
              <w:rFonts w:hint="eastAsia" w:ascii="仿宋" w:hAnsi="仿宋" w:cs="仿宋"/>
              <w:color w:val="auto"/>
              <w:szCs w:val="28"/>
            </w:rPr>
            <w:fldChar w:fldCharType="end"/>
          </w:r>
        </w:p>
        <w:p>
          <w:pPr>
            <w:pStyle w:val="4"/>
            <w:spacing w:line="480" w:lineRule="auto"/>
            <w:rPr>
              <w:color w:val="auto"/>
            </w:rPr>
            <w:sectPr>
              <w:pgSz w:w="11906" w:h="16838"/>
              <w:pgMar w:top="1440" w:right="1800" w:bottom="1440" w:left="1800" w:header="851" w:footer="992" w:gutter="0"/>
              <w:cols w:space="425" w:num="1"/>
              <w:docGrid w:type="lines" w:linePitch="312" w:charSpace="0"/>
            </w:sectPr>
          </w:pPr>
          <w:r>
            <w:rPr>
              <w:rFonts w:hint="eastAsia" w:ascii="仿宋" w:hAnsi="仿宋" w:cs="仿宋"/>
              <w:color w:val="auto"/>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1"/>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pPr>
        <w:rPr>
          <w:color w:val="auto"/>
        </w:rPr>
      </w:pPr>
      <w:r>
        <w:rPr>
          <w:color w:val="auto"/>
        </w:rPr>
        <w:br w:type="page"/>
      </w:r>
    </w:p>
    <w:p>
      <w:pPr>
        <w:pStyle w:val="4"/>
        <w:numPr>
          <w:ilvl w:val="0"/>
          <w:numId w:val="2"/>
        </w:numPr>
        <w:ind w:left="-567" w:leftChars="-270" w:firstLine="565" w:firstLineChars="176"/>
        <w:rPr>
          <w:color w:val="auto"/>
        </w:rPr>
      </w:pPr>
      <w:bookmarkStart w:id="0" w:name="_Toc19548"/>
      <w:r>
        <w:rPr>
          <w:rFonts w:hint="eastAsia"/>
          <w:color w:val="auto"/>
        </w:rPr>
        <w:t>采购项目供应商资格审核明细表</w:t>
      </w:r>
      <w:bookmarkEnd w:id="0"/>
    </w:p>
    <w:tbl>
      <w:tblPr>
        <w:tblStyle w:val="13"/>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填写实际参保人数</w:t>
            </w:r>
          </w:p>
        </w:tc>
      </w:tr>
      <w:tr>
        <w:tblPrEx>
          <w:tblCellMar>
            <w:top w:w="0" w:type="dxa"/>
            <w:left w:w="108" w:type="dxa"/>
            <w:bottom w:w="0" w:type="dxa"/>
            <w:right w:w="108" w:type="dxa"/>
          </w:tblCellMar>
        </w:tblPrEx>
        <w:trPr>
          <w:trHeight w:val="628"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strike w:val="0"/>
                <w:dstrike w:val="0"/>
                <w:color w:val="auto"/>
                <w:kern w:val="0"/>
                <w:szCs w:val="21"/>
                <w:lang w:val="en-US" w:eastAsia="zh-CN" w:bidi="ar"/>
              </w:rPr>
            </w:pPr>
            <w:r>
              <w:rPr>
                <w:rFonts w:hint="eastAsia" w:ascii="宋体" w:hAnsi="宋体" w:eastAsia="宋体" w:cs="宋体"/>
                <w:strike w:val="0"/>
                <w:dstrike w:val="0"/>
                <w:color w:val="auto"/>
                <w:kern w:val="0"/>
                <w:szCs w:val="21"/>
                <w:lang w:val="en-US" w:eastAsia="zh-CN" w:bidi="ar"/>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ABB、施耐德、西门子或同等档次品牌</w:t>
            </w:r>
            <w:r>
              <w:rPr>
                <w:rFonts w:hint="eastAsia" w:ascii="仿宋" w:hAnsi="仿宋" w:eastAsia="仿宋" w:cs="仿宋"/>
                <w:color w:val="auto"/>
                <w:kern w:val="0"/>
                <w:szCs w:val="21"/>
                <w:lang w:bidi="ar"/>
              </w:rPr>
              <w:t>原厂柜生产厂家授权</w:t>
            </w:r>
            <w:r>
              <w:rPr>
                <w:rFonts w:hint="eastAsia" w:ascii="仿宋" w:hAnsi="仿宋" w:eastAsia="仿宋" w:cs="仿宋"/>
                <w:color w:val="auto"/>
                <w:kern w:val="0"/>
                <w:szCs w:val="21"/>
                <w:lang w:val="en-US" w:eastAsia="zh-CN" w:bidi="ar"/>
              </w:rPr>
              <w:t>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Cs w:val="21"/>
                <w:lang w:val="en-US" w:eastAsia="zh-CN" w:bidi="ar"/>
              </w:rPr>
            </w:pPr>
            <w:r>
              <w:rPr>
                <w:rFonts w:hint="eastAsia" w:ascii="仿宋" w:hAnsi="仿宋" w:eastAsia="仿宋" w:cs="仿宋"/>
                <w:color w:val="auto"/>
                <w:kern w:val="0"/>
                <w:szCs w:val="21"/>
                <w:lang w:bidi="ar"/>
              </w:rPr>
              <w:t>填写有/无，模板见下文</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strike w:val="0"/>
                <w:dstrike w:val="0"/>
                <w:color w:val="auto"/>
                <w:kern w:val="0"/>
                <w:szCs w:val="21"/>
                <w:lang w:val="en-US" w:eastAsia="zh-CN" w:bidi="ar"/>
              </w:rPr>
            </w:pPr>
            <w:r>
              <w:rPr>
                <w:rFonts w:hint="eastAsia" w:ascii="宋体" w:hAnsi="宋体" w:eastAsia="宋体" w:cs="宋体"/>
                <w:strike w:val="0"/>
                <w:dstrike w:val="0"/>
                <w:color w:val="auto"/>
                <w:kern w:val="0"/>
                <w:szCs w:val="21"/>
                <w:lang w:val="en-US" w:eastAsia="zh-CN"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bidi="ar"/>
              </w:rPr>
              <w:t>试验</w:t>
            </w:r>
            <w:r>
              <w:rPr>
                <w:rFonts w:hint="eastAsia" w:ascii="仿宋" w:hAnsi="仿宋" w:eastAsia="仿宋" w:cs="仿宋"/>
                <w:color w:val="auto"/>
                <w:kern w:val="0"/>
                <w:szCs w:val="21"/>
                <w:lang w:val="en-US" w:eastAsia="zh-CN" w:bidi="ar"/>
              </w:rPr>
              <w:t>报告</w:t>
            </w:r>
          </w:p>
          <w:p>
            <w:pPr>
              <w:widowControl/>
              <w:jc w:val="center"/>
              <w:textAlignment w:val="center"/>
              <w:rPr>
                <w:rFonts w:hint="eastAsia" w:ascii="仿宋" w:hAnsi="仿宋" w:eastAsia="仿宋" w:cs="仿宋"/>
                <w:color w:val="auto"/>
                <w:kern w:val="0"/>
                <w:szCs w:val="21"/>
                <w:lang w:val="en-US" w:eastAsia="zh-CN" w:bidi="ar"/>
              </w:rPr>
            </w:pPr>
            <w:r>
              <w:rPr>
                <w:rFonts w:hint="eastAsia" w:ascii="宋体" w:hAnsi="宋体" w:eastAsia="宋体" w:cs="Times New Roman"/>
                <w:color w:val="auto"/>
                <w:highlight w:val="none"/>
                <w:lang w:val="en-US" w:eastAsia="zh-CN"/>
              </w:rPr>
              <w:t>1</w:t>
            </w:r>
            <w:r>
              <w:rPr>
                <w:rFonts w:hint="eastAsia" w:ascii="仿宋" w:hAnsi="仿宋" w:eastAsia="仿宋" w:cs="仿宋"/>
                <w:color w:val="auto"/>
                <w:kern w:val="0"/>
                <w:szCs w:val="21"/>
                <w:lang w:val="en-US" w:eastAsia="zh-CN" w:bidi="ar"/>
              </w:rPr>
              <w:t>0KV电压等级中压</w:t>
            </w:r>
            <w:r>
              <w:rPr>
                <w:rFonts w:hint="eastAsia" w:ascii="仿宋" w:hAnsi="仿宋" w:eastAsia="仿宋" w:cs="仿宋"/>
                <w:color w:val="auto"/>
                <w:kern w:val="0"/>
                <w:szCs w:val="21"/>
                <w:lang w:bidi="ar"/>
              </w:rPr>
              <w:t>开关柜型式试验、内燃弧</w:t>
            </w:r>
            <w:bookmarkStart w:id="22" w:name="_GoBack"/>
            <w:bookmarkEnd w:id="22"/>
            <w:r>
              <w:rPr>
                <w:rFonts w:hint="eastAsia" w:ascii="仿宋" w:hAnsi="仿宋" w:eastAsia="仿宋" w:cs="仿宋"/>
                <w:color w:val="auto"/>
                <w:kern w:val="0"/>
                <w:szCs w:val="21"/>
                <w:lang w:bidi="ar"/>
              </w:rPr>
              <w:t>试验、凝露试验、抗震试验</w:t>
            </w:r>
            <w:r>
              <w:rPr>
                <w:rFonts w:hint="eastAsia" w:ascii="仿宋" w:hAnsi="仿宋" w:eastAsia="仿宋" w:cs="仿宋"/>
                <w:color w:val="auto"/>
                <w:kern w:val="0"/>
                <w:szCs w:val="21"/>
                <w:lang w:val="en-US" w:eastAsia="zh-CN" w:bidi="ar"/>
              </w:rPr>
              <w:t>报告</w:t>
            </w:r>
            <w:r>
              <w:rPr>
                <w:rFonts w:hint="eastAsia" w:ascii="仿宋" w:hAnsi="仿宋" w:eastAsia="仿宋" w:cs="仿宋"/>
                <w:color w:val="auto"/>
                <w:kern w:val="0"/>
                <w:szCs w:val="21"/>
                <w:lang w:bidi="ar"/>
              </w:rPr>
              <w:t>（仅限标段一）</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Cs w:val="21"/>
                <w:lang w:val="en-US" w:eastAsia="zh-CN" w:bidi="ar"/>
              </w:rPr>
            </w:pPr>
            <w:r>
              <w:rPr>
                <w:rFonts w:hint="eastAsia" w:ascii="仿宋" w:hAnsi="仿宋" w:eastAsia="仿宋" w:cs="仿宋"/>
                <w:color w:val="auto"/>
                <w:kern w:val="0"/>
                <w:szCs w:val="21"/>
                <w:lang w:bidi="ar"/>
              </w:rPr>
              <w:t>填写有/无，模板见下文</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0"/>
                <w:szCs w:val="20"/>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r>
              <w:rPr>
                <w:rFonts w:ascii="仿宋" w:hAnsi="仿宋" w:eastAsia="仿宋" w:cs="仿宋"/>
                <w:color w:val="auto"/>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r>
              <w:rPr>
                <w:rFonts w:ascii="仿宋" w:hAnsi="仿宋" w:eastAsia="仿宋" w:cs="仿宋"/>
                <w:color w:val="auto"/>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ascii="仿宋" w:hAnsi="仿宋" w:eastAsia="仿宋" w:cs="仿宋"/>
                <w:color w:val="auto"/>
                <w:szCs w:val="21"/>
              </w:rPr>
              <w:t>20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（如有）</w:t>
            </w:r>
          </w:p>
        </w:tc>
      </w:tr>
    </w:tbl>
    <w:p>
      <w:pPr>
        <w:pStyle w:val="4"/>
        <w:numPr>
          <w:ilvl w:val="0"/>
          <w:numId w:val="2"/>
        </w:numPr>
        <w:rPr>
          <w:color w:val="auto"/>
        </w:rPr>
      </w:pPr>
      <w:bookmarkStart w:id="1" w:name="_Toc7502"/>
      <w:r>
        <w:rPr>
          <w:rFonts w:hint="eastAsia"/>
          <w:color w:val="auto"/>
        </w:rPr>
        <w:t>营业执照</w:t>
      </w:r>
      <w:bookmarkEnd w:id="1"/>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须提供营业执照</w:t>
      </w:r>
    </w:p>
    <w:p>
      <w:pPr>
        <w:pStyle w:val="4"/>
        <w:numPr>
          <w:ilvl w:val="0"/>
          <w:numId w:val="2"/>
        </w:numPr>
        <w:rPr>
          <w:color w:val="auto"/>
        </w:rPr>
      </w:pPr>
      <w:bookmarkStart w:id="2" w:name="_Toc924"/>
      <w:r>
        <w:rPr>
          <w:rFonts w:hint="eastAsia"/>
          <w:color w:val="auto"/>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提供实缴资本证明（如第三方网站截图、其他证明）</w:t>
      </w:r>
    </w:p>
    <w:p>
      <w:pPr>
        <w:pStyle w:val="4"/>
        <w:numPr>
          <w:ilvl w:val="0"/>
          <w:numId w:val="2"/>
        </w:numPr>
        <w:rPr>
          <w:color w:val="auto"/>
        </w:rPr>
      </w:pPr>
      <w:bookmarkStart w:id="3" w:name="_Toc8440"/>
      <w:r>
        <w:rPr>
          <w:rFonts w:hint="eastAsia"/>
          <w:color w:val="auto"/>
        </w:rPr>
        <w:t>参保人数证明</w:t>
      </w:r>
      <w:bookmarkEnd w:id="3"/>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提供参保人数证明（如社保缴纳证明、第三方网站截图）</w:t>
      </w:r>
    </w:p>
    <w:p>
      <w:pPr>
        <w:pStyle w:val="4"/>
        <w:numPr>
          <w:ilvl w:val="0"/>
          <w:numId w:val="2"/>
        </w:numPr>
        <w:spacing w:before="0" w:after="0" w:line="240" w:lineRule="auto"/>
        <w:rPr>
          <w:rFonts w:hint="eastAsia"/>
          <w:b w:val="0"/>
          <w:bCs w:val="0"/>
          <w:color w:val="auto"/>
          <w:sz w:val="24"/>
          <w:szCs w:val="24"/>
          <w:lang w:val="en-US" w:eastAsia="zh-CN"/>
        </w:rPr>
      </w:pPr>
      <w:bookmarkStart w:id="4" w:name="_Toc1279"/>
      <w:r>
        <w:rPr>
          <w:rFonts w:hint="eastAsia" w:ascii="仿宋" w:hAnsi="仿宋" w:eastAsia="仿宋" w:cs="仿宋"/>
          <w:color w:val="auto"/>
          <w:kern w:val="0"/>
          <w:szCs w:val="21"/>
          <w:lang w:val="en-US" w:eastAsia="zh-CN" w:bidi="ar"/>
        </w:rPr>
        <w:t>AB</w:t>
      </w:r>
      <w:r>
        <w:rPr>
          <w:rFonts w:hint="eastAsia"/>
          <w:color w:val="auto"/>
          <w:lang w:val="en-US" w:eastAsia="zh-CN"/>
        </w:rPr>
        <w:t>B、</w:t>
      </w:r>
      <w:r>
        <w:rPr>
          <w:rFonts w:hint="eastAsia"/>
          <w:color w:val="auto"/>
          <w:lang w:val="en-US" w:eastAsia="zh-CN"/>
        </w:rPr>
        <w:t>施耐德、西门子或同等档次品牌</w:t>
      </w:r>
      <w:r>
        <w:rPr>
          <w:rFonts w:hint="eastAsia"/>
          <w:color w:val="auto"/>
        </w:rPr>
        <w:t>原厂柜生产厂家授权</w:t>
      </w:r>
      <w:r>
        <w:rPr>
          <w:rFonts w:hint="eastAsia"/>
          <w:color w:val="auto"/>
          <w:lang w:val="en-US" w:eastAsia="zh-CN"/>
        </w:rPr>
        <w:t>书</w:t>
      </w:r>
      <w:bookmarkEnd w:id="4"/>
    </w:p>
    <w:p>
      <w:pPr>
        <w:bidi w:val="0"/>
        <w:ind w:firstLine="420" w:firstLineChars="200"/>
        <w:rPr>
          <w:rFonts w:hint="eastAsia"/>
          <w:color w:val="auto"/>
          <w:lang w:val="en-US" w:eastAsia="zh-CN"/>
        </w:rPr>
      </w:pPr>
      <w:r>
        <w:rPr>
          <w:rFonts w:hint="eastAsia"/>
          <w:color w:val="auto"/>
        </w:rPr>
        <w:t>提供复印件或扫描件</w:t>
      </w:r>
      <w:r>
        <w:rPr>
          <w:rFonts w:hint="eastAsia"/>
          <w:color w:val="auto"/>
          <w:lang w:val="en-US" w:eastAsia="zh-CN"/>
        </w:rPr>
        <w:t>并加盖鲜章</w:t>
      </w:r>
    </w:p>
    <w:p>
      <w:pPr>
        <w:pStyle w:val="4"/>
        <w:numPr>
          <w:ilvl w:val="0"/>
          <w:numId w:val="2"/>
        </w:numPr>
        <w:rPr>
          <w:rFonts w:hint="eastAsia"/>
          <w:color w:val="auto"/>
          <w:lang w:val="en-US" w:eastAsia="zh-CN"/>
        </w:rPr>
      </w:pPr>
      <w:bookmarkStart w:id="5" w:name="_Toc24004"/>
      <w:r>
        <w:rPr>
          <w:rFonts w:hint="eastAsia"/>
          <w:color w:val="auto"/>
        </w:rPr>
        <w:t>试验</w:t>
      </w:r>
      <w:r>
        <w:rPr>
          <w:rFonts w:hint="eastAsia"/>
          <w:color w:val="auto"/>
          <w:lang w:val="en-US" w:eastAsia="zh-CN"/>
        </w:rPr>
        <w:t>报告</w:t>
      </w:r>
      <w:bookmarkEnd w:id="5"/>
    </w:p>
    <w:p>
      <w:pPr>
        <w:numPr>
          <w:ilvl w:val="0"/>
          <w:numId w:val="0"/>
        </w:numPr>
        <w:ind w:leftChars="0"/>
        <w:rPr>
          <w:rFonts w:hint="default"/>
          <w:color w:val="auto"/>
          <w:lang w:val="en-US" w:eastAsia="zh-CN"/>
        </w:rPr>
      </w:pPr>
      <w:r>
        <w:rPr>
          <w:rFonts w:hint="eastAsia"/>
          <w:color w:val="auto"/>
          <w:lang w:val="en-US" w:eastAsia="zh-CN"/>
        </w:rPr>
        <w:t xml:space="preserve">     </w:t>
      </w:r>
      <w:r>
        <w:rPr>
          <w:rFonts w:hint="eastAsia" w:ascii="仿宋" w:hAnsi="仿宋" w:eastAsia="仿宋" w:cs="仿宋"/>
          <w:color w:val="auto"/>
          <w:kern w:val="0"/>
          <w:sz w:val="24"/>
          <w:szCs w:val="24"/>
          <w:lang w:bidi="ar"/>
        </w:rPr>
        <w:t>提供复印件或扫描件</w:t>
      </w:r>
      <w:r>
        <w:rPr>
          <w:rFonts w:hint="eastAsia" w:ascii="仿宋" w:hAnsi="仿宋" w:eastAsia="仿宋" w:cs="仿宋"/>
          <w:color w:val="auto"/>
          <w:kern w:val="0"/>
          <w:sz w:val="24"/>
          <w:szCs w:val="24"/>
          <w:lang w:val="en-US" w:eastAsia="zh-CN" w:bidi="ar"/>
        </w:rPr>
        <w:t>并加盖鲜章</w:t>
      </w:r>
    </w:p>
    <w:p>
      <w:pPr>
        <w:pStyle w:val="4"/>
        <w:numPr>
          <w:ilvl w:val="0"/>
          <w:numId w:val="2"/>
        </w:numPr>
        <w:rPr>
          <w:color w:val="auto"/>
        </w:rPr>
      </w:pPr>
      <w:bookmarkStart w:id="6" w:name="_Toc22872"/>
      <w:r>
        <w:rPr>
          <w:rFonts w:hint="eastAsia"/>
          <w:color w:val="auto"/>
        </w:rPr>
        <w:t>投标授权委托书</w:t>
      </w:r>
      <w:bookmarkEnd w:id="6"/>
    </w:p>
    <w:p>
      <w:pPr>
        <w:adjustRightInd w:val="0"/>
        <w:snapToGrid w:val="0"/>
        <w:spacing w:line="360" w:lineRule="auto"/>
        <w:jc w:val="center"/>
        <w:rPr>
          <w:rFonts w:ascii="仿宋" w:hAnsi="仿宋" w:eastAsia="仿宋"/>
          <w:b/>
          <w:color w:val="auto"/>
          <w:sz w:val="24"/>
          <w:lang w:bidi="en-US"/>
        </w:rPr>
      </w:pPr>
      <w:r>
        <w:rPr>
          <w:rFonts w:hint="eastAsia" w:ascii="仿宋" w:hAnsi="仿宋" w:eastAsia="仿宋"/>
          <w:b/>
          <w:color w:val="auto"/>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本人</w:t>
      </w:r>
      <w:r>
        <w:rPr>
          <w:rFonts w:ascii="仿宋" w:hAnsi="仿宋" w:eastAsia="仿宋"/>
          <w:color w:val="auto"/>
          <w:sz w:val="24"/>
          <w:u w:val="single"/>
          <w:lang w:bidi="en-US"/>
        </w:rPr>
        <w:t xml:space="preserve">            </w:t>
      </w:r>
      <w:r>
        <w:rPr>
          <w:rFonts w:hint="eastAsia" w:ascii="仿宋" w:hAnsi="仿宋" w:eastAsia="仿宋"/>
          <w:color w:val="auto"/>
          <w:sz w:val="24"/>
          <w:lang w:bidi="en-US"/>
        </w:rPr>
        <w:t>（姓名）系</w:t>
      </w:r>
      <w:r>
        <w:rPr>
          <w:rFonts w:ascii="仿宋" w:hAnsi="仿宋" w:eastAsia="仿宋"/>
          <w:color w:val="auto"/>
          <w:sz w:val="24"/>
          <w:u w:val="single"/>
          <w:lang w:bidi="en-US"/>
        </w:rPr>
        <w:t xml:space="preserve">                   </w:t>
      </w:r>
      <w:r>
        <w:rPr>
          <w:rFonts w:hint="eastAsia" w:ascii="仿宋" w:hAnsi="仿宋" w:eastAsia="仿宋"/>
          <w:color w:val="auto"/>
          <w:sz w:val="24"/>
          <w:lang w:bidi="en-US"/>
        </w:rPr>
        <w:t>（投标人名称）的法定代表人，现委托本单位人员</w:t>
      </w:r>
      <w:r>
        <w:rPr>
          <w:rFonts w:ascii="仿宋" w:hAnsi="仿宋" w:eastAsia="仿宋"/>
          <w:color w:val="auto"/>
          <w:sz w:val="24"/>
          <w:u w:val="single"/>
          <w:lang w:bidi="en-US"/>
        </w:rPr>
        <w:t xml:space="preserve">        </w:t>
      </w:r>
      <w:r>
        <w:rPr>
          <w:rFonts w:hint="eastAsia" w:ascii="仿宋" w:hAnsi="仿宋" w:eastAsia="仿宋"/>
          <w:color w:val="auto"/>
          <w:sz w:val="24"/>
          <w:lang w:bidi="en-US"/>
        </w:rPr>
        <w:t>（姓名）为我方代理人。代理人以我方名义签署、澄清、说明、补正、递交、撤回、修改</w:t>
      </w:r>
      <w:r>
        <w:rPr>
          <w:rFonts w:hint="eastAsia" w:ascii="仿宋" w:hAnsi="仿宋" w:eastAsia="仿宋"/>
          <w:color w:val="auto"/>
          <w:sz w:val="24"/>
          <w:u w:val="single"/>
          <w:lang w:bidi="en-US"/>
        </w:rPr>
        <w:t>（项目名称）</w:t>
      </w:r>
      <w:r>
        <w:rPr>
          <w:rFonts w:hint="eastAsia" w:ascii="仿宋" w:hAnsi="仿宋" w:eastAsia="仿宋"/>
          <w:color w:val="auto"/>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代理人无权转让委托。</w:t>
      </w:r>
    </w:p>
    <w:p>
      <w:pPr>
        <w:tabs>
          <w:tab w:val="right" w:leader="dot" w:pos="9471"/>
        </w:tabs>
        <w:adjustRightInd w:val="0"/>
        <w:snapToGrid w:val="0"/>
        <w:spacing w:line="360" w:lineRule="auto"/>
        <w:rPr>
          <w:rFonts w:ascii="仿宋" w:hAnsi="仿宋" w:eastAsia="仿宋"/>
          <w:color w:val="auto"/>
          <w:sz w:val="24"/>
          <w:lang w:bidi="en-US"/>
        </w:rPr>
      </w:pPr>
      <w:r>
        <w:rPr>
          <w:rFonts w:hint="eastAsia" w:ascii="仿宋" w:hAnsi="仿宋" w:eastAsia="仿宋"/>
          <w:color w:val="auto"/>
          <w:sz w:val="24"/>
          <w:lang w:bidi="en-US"/>
        </w:rPr>
        <w:t>附：（</w:t>
      </w:r>
      <w:r>
        <w:rPr>
          <w:rFonts w:ascii="仿宋" w:hAnsi="仿宋" w:eastAsia="仿宋"/>
          <w:color w:val="auto"/>
          <w:sz w:val="24"/>
          <w:lang w:bidi="en-US"/>
        </w:rPr>
        <w:t>1</w:t>
      </w:r>
      <w:r>
        <w:rPr>
          <w:rFonts w:hint="eastAsia" w:ascii="仿宋" w:hAnsi="仿宋" w:eastAsia="仿宋"/>
          <w:color w:val="auto"/>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w:t>
      </w:r>
      <w:r>
        <w:rPr>
          <w:rFonts w:ascii="仿宋" w:hAnsi="仿宋" w:eastAsia="仿宋"/>
          <w:color w:val="auto"/>
          <w:sz w:val="24"/>
          <w:lang w:bidi="en-US"/>
        </w:rPr>
        <w:t>3</w:t>
      </w:r>
      <w:r>
        <w:rPr>
          <w:rFonts w:hint="eastAsia" w:ascii="仿宋" w:hAnsi="仿宋" w:eastAsia="仿宋"/>
          <w:color w:val="auto"/>
          <w:sz w:val="24"/>
          <w:lang w:bidi="en-US"/>
        </w:rPr>
        <w:t>）委托代理人身份证复印件。</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投标人：</w:t>
      </w:r>
      <w:r>
        <w:rPr>
          <w:rFonts w:ascii="仿宋" w:hAnsi="仿宋" w:eastAsia="仿宋"/>
          <w:color w:val="auto"/>
          <w:sz w:val="24"/>
          <w:u w:val="single"/>
          <w:lang w:bidi="en-US"/>
        </w:rPr>
        <w:t xml:space="preserve">         </w:t>
      </w:r>
      <w:r>
        <w:rPr>
          <w:rFonts w:hint="eastAsia" w:ascii="仿宋" w:hAnsi="仿宋" w:eastAsia="仿宋"/>
          <w:color w:val="auto"/>
          <w:sz w:val="24"/>
          <w:lang w:bidi="en-US"/>
        </w:rPr>
        <w:t>（公司名+公章）</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 xml:space="preserve">    法定代表人：</w:t>
      </w:r>
      <w:r>
        <w:rPr>
          <w:rFonts w:ascii="仿宋" w:hAnsi="仿宋" w:eastAsia="仿宋"/>
          <w:color w:val="auto"/>
          <w:sz w:val="24"/>
          <w:u w:val="single"/>
          <w:lang w:bidi="en-US"/>
        </w:rPr>
        <w:t xml:space="preserve">          </w:t>
      </w:r>
      <w:r>
        <w:rPr>
          <w:rFonts w:hint="eastAsia" w:ascii="仿宋" w:hAnsi="仿宋" w:eastAsia="仿宋"/>
          <w:color w:val="auto"/>
          <w:sz w:val="24"/>
          <w:lang w:bidi="en-US"/>
        </w:rPr>
        <w:t>（签字）</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 xml:space="preserve">    </w:t>
      </w:r>
      <w:r>
        <w:rPr>
          <w:rFonts w:ascii="仿宋" w:hAnsi="仿宋" w:eastAsia="仿宋"/>
          <w:color w:val="auto"/>
          <w:sz w:val="24"/>
          <w:lang w:bidi="en-US"/>
        </w:rPr>
        <w:t xml:space="preserve"> </w:t>
      </w:r>
      <w:r>
        <w:rPr>
          <w:rFonts w:hint="eastAsia" w:ascii="仿宋" w:hAnsi="仿宋" w:eastAsia="仿宋"/>
          <w:color w:val="auto"/>
          <w:sz w:val="24"/>
          <w:lang w:bidi="en-US"/>
        </w:rPr>
        <w:t>委托代理人：</w:t>
      </w:r>
      <w:r>
        <w:rPr>
          <w:rFonts w:ascii="仿宋" w:hAnsi="仿宋" w:eastAsia="仿宋"/>
          <w:color w:val="auto"/>
          <w:sz w:val="24"/>
          <w:u w:val="single"/>
          <w:lang w:bidi="en-US"/>
        </w:rPr>
        <w:t xml:space="preserve">          </w:t>
      </w:r>
      <w:r>
        <w:rPr>
          <w:rFonts w:hint="eastAsia" w:ascii="仿宋" w:hAnsi="仿宋" w:eastAsia="仿宋"/>
          <w:color w:val="auto"/>
          <w:sz w:val="24"/>
          <w:lang w:bidi="en-US"/>
        </w:rPr>
        <w:t>（签字）</w:t>
      </w:r>
    </w:p>
    <w:p>
      <w:pPr>
        <w:tabs>
          <w:tab w:val="right" w:leader="dot" w:pos="9471"/>
        </w:tabs>
        <w:adjustRightInd w:val="0"/>
        <w:snapToGrid w:val="0"/>
        <w:spacing w:line="360" w:lineRule="auto"/>
        <w:ind w:firstLine="2692" w:firstLineChars="1122"/>
        <w:rPr>
          <w:rFonts w:ascii="仿宋" w:hAnsi="仿宋" w:eastAsia="仿宋"/>
          <w:color w:val="auto"/>
          <w:sz w:val="24"/>
          <w:u w:val="single"/>
          <w:lang w:bidi="en-US"/>
        </w:rPr>
      </w:pPr>
      <w:r>
        <w:rPr>
          <w:rFonts w:hint="eastAsia" w:ascii="仿宋" w:hAnsi="仿宋" w:eastAsia="仿宋"/>
          <w:color w:val="auto"/>
          <w:sz w:val="24"/>
          <w:lang w:bidi="en-US"/>
        </w:rPr>
        <w:t>移动电话：</w:t>
      </w:r>
      <w:r>
        <w:rPr>
          <w:rFonts w:hint="eastAsia" w:ascii="仿宋" w:hAnsi="仿宋" w:eastAsia="仿宋"/>
          <w:color w:val="auto"/>
          <w:sz w:val="24"/>
          <w:u w:val="single"/>
          <w:lang w:bidi="en-US"/>
        </w:rPr>
        <w:t xml:space="preserve"> </w:t>
      </w:r>
      <w:r>
        <w:rPr>
          <w:rFonts w:ascii="仿宋" w:hAnsi="仿宋" w:eastAsia="仿宋"/>
          <w:color w:val="auto"/>
          <w:sz w:val="24"/>
          <w:u w:val="single"/>
          <w:lang w:bidi="en-US"/>
        </w:rPr>
        <w:t xml:space="preserve">              </w:t>
      </w:r>
    </w:p>
    <w:p>
      <w:pPr>
        <w:pStyle w:val="9"/>
        <w:rPr>
          <w:color w:val="auto"/>
          <w:u w:val="single"/>
        </w:rPr>
      </w:pPr>
      <w:r>
        <w:rPr>
          <w:rFonts w:hint="eastAsia"/>
          <w:color w:val="auto"/>
        </w:rPr>
        <w:t xml:space="preserve">                          </w:t>
      </w:r>
      <w:r>
        <w:rPr>
          <w:rFonts w:hint="eastAsia" w:ascii="仿宋" w:hAnsi="仿宋" w:eastAsia="仿宋"/>
          <w:color w:val="auto"/>
          <w:sz w:val="24"/>
          <w:lang w:bidi="en-US"/>
        </w:rPr>
        <w:t>委托代理人邮箱：</w:t>
      </w:r>
      <w:r>
        <w:rPr>
          <w:rFonts w:hint="eastAsia" w:ascii="仿宋" w:hAnsi="仿宋" w:eastAsia="仿宋"/>
          <w:color w:val="auto"/>
          <w:sz w:val="24"/>
          <w:u w:val="single"/>
          <w:lang w:bidi="en-US"/>
        </w:rPr>
        <w:t xml:space="preserve">           </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 xml:space="preserve">                           年</w:t>
      </w:r>
      <w:r>
        <w:rPr>
          <w:rFonts w:ascii="仿宋" w:hAnsi="仿宋" w:eastAsia="仿宋"/>
          <w:color w:val="auto"/>
          <w:sz w:val="24"/>
          <w:lang w:bidi="en-US"/>
        </w:rPr>
        <w:t xml:space="preserve">    </w:t>
      </w:r>
      <w:r>
        <w:rPr>
          <w:rFonts w:hint="eastAsia" w:ascii="仿宋" w:hAnsi="仿宋" w:eastAsia="仿宋"/>
          <w:color w:val="auto"/>
          <w:sz w:val="24"/>
          <w:lang w:bidi="en-US"/>
        </w:rPr>
        <w:t>月</w:t>
      </w:r>
      <w:r>
        <w:rPr>
          <w:rFonts w:ascii="仿宋" w:hAnsi="仿宋" w:eastAsia="仿宋"/>
          <w:color w:val="auto"/>
          <w:sz w:val="24"/>
          <w:lang w:bidi="en-US"/>
        </w:rPr>
        <w:t xml:space="preserve">   </w:t>
      </w:r>
      <w:r>
        <w:rPr>
          <w:rFonts w:hint="eastAsia" w:ascii="仿宋" w:hAnsi="仿宋" w:eastAsia="仿宋"/>
          <w:color w:val="auto"/>
          <w:sz w:val="24"/>
          <w:lang w:bidi="en-US"/>
        </w:rPr>
        <w:t>日</w:t>
      </w:r>
    </w:p>
    <w:p>
      <w:pPr>
        <w:tabs>
          <w:tab w:val="right" w:leader="dot" w:pos="9471"/>
        </w:tabs>
        <w:adjustRightInd w:val="0"/>
        <w:snapToGrid w:val="0"/>
        <w:spacing w:line="360" w:lineRule="auto"/>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注：法定代表人亲自投标时，无需提供此授权委托书，但应提供法定代表人身份证明原件和法定代表人身份证复印件。</w:t>
      </w:r>
    </w:p>
    <w:p>
      <w:pPr>
        <w:rPr>
          <w:color w:val="auto"/>
          <w:lang w:bidi="en-US"/>
        </w:rPr>
      </w:pPr>
    </w:p>
    <w:p>
      <w:pPr>
        <w:adjustRightInd w:val="0"/>
        <w:snapToGrid w:val="0"/>
        <w:spacing w:line="360" w:lineRule="auto"/>
        <w:jc w:val="center"/>
        <w:rPr>
          <w:rFonts w:ascii="仿宋" w:hAnsi="仿宋" w:eastAsia="仿宋"/>
          <w:b/>
          <w:color w:val="auto"/>
          <w:sz w:val="24"/>
          <w:lang w:bidi="en-US"/>
        </w:rPr>
      </w:pPr>
      <w:r>
        <w:rPr>
          <w:rFonts w:hint="eastAsia" w:ascii="仿宋" w:hAnsi="仿宋" w:eastAsia="仿宋"/>
          <w:b/>
          <w:color w:val="auto"/>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投标人名称：</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单位性质：</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，营业地址：</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，成立时间：</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年</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月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日，经营期限：</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 xml:space="preserve">姓名：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系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（投标人名称）的法定代表人（ 职务：</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电话：</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特此证明。</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r>
        <w:rPr>
          <w:rFonts w:hint="eastAsia" w:ascii="仿宋" w:hAnsi="仿宋" w:eastAsia="仿宋"/>
          <w:color w:val="auto"/>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r>
        <w:rPr>
          <w:rFonts w:hint="eastAsia" w:ascii="仿宋" w:hAnsi="仿宋" w:eastAsia="仿宋"/>
          <w:color w:val="auto"/>
          <w:sz w:val="24"/>
          <w:lang w:bidi="en-US"/>
        </w:rPr>
        <w:t xml:space="preserve">                               年     月     日</w:t>
      </w:r>
    </w:p>
    <w:p>
      <w:pPr>
        <w:rPr>
          <w:b/>
          <w:bCs/>
          <w:color w:val="auto"/>
          <w:lang w:bidi="en-US"/>
        </w:rPr>
      </w:pPr>
    </w:p>
    <w:p>
      <w:pPr>
        <w:rPr>
          <w:b/>
          <w:bCs/>
          <w:color w:val="auto"/>
          <w:lang w:bidi="en-US"/>
        </w:rPr>
      </w:pPr>
      <w:r>
        <w:rPr>
          <w:rFonts w:hint="eastAsia"/>
          <w:b/>
          <w:bCs/>
          <w:color w:val="auto"/>
          <w:lang w:bidi="en-US"/>
        </w:rPr>
        <w:t>法定代表人身份证复印件（正反面）：</w:t>
      </w:r>
    </w:p>
    <w:p>
      <w:pPr>
        <w:rPr>
          <w:color w:val="auto"/>
          <w:lang w:bidi="en-US"/>
        </w:rPr>
      </w:pPr>
    </w:p>
    <w:p>
      <w:pPr>
        <w:rPr>
          <w:color w:val="auto"/>
          <w:lang w:bidi="en-US"/>
        </w:rPr>
      </w:pPr>
    </w:p>
    <w:p>
      <w:pPr>
        <w:rPr>
          <w:color w:val="auto"/>
          <w:lang w:bidi="en-US"/>
        </w:rPr>
      </w:pPr>
    </w:p>
    <w:p>
      <w:pPr>
        <w:rPr>
          <w:color w:val="auto"/>
          <w:lang w:bidi="en-US"/>
        </w:rPr>
      </w:pPr>
    </w:p>
    <w:p>
      <w:pPr>
        <w:rPr>
          <w:b/>
          <w:bCs/>
          <w:color w:val="auto"/>
          <w:lang w:bidi="en-US"/>
        </w:rPr>
      </w:pPr>
      <w:r>
        <w:rPr>
          <w:rFonts w:hint="eastAsia"/>
          <w:b/>
          <w:bCs/>
          <w:color w:val="auto"/>
          <w:lang w:bidi="en-US"/>
        </w:rPr>
        <w:t>委托代理人身份证复印件（正反面）：</w:t>
      </w:r>
    </w:p>
    <w:p>
      <w:pPr>
        <w:rPr>
          <w:color w:val="auto"/>
          <w:lang w:bidi="en-US"/>
        </w:rPr>
      </w:pPr>
    </w:p>
    <w:p>
      <w:pPr>
        <w:rPr>
          <w:color w:val="auto"/>
          <w:lang w:bidi="en-US"/>
        </w:rPr>
      </w:pPr>
    </w:p>
    <w:p>
      <w:pPr>
        <w:rPr>
          <w:color w:val="auto"/>
          <w:lang w:bidi="en-US"/>
        </w:rPr>
      </w:pPr>
    </w:p>
    <w:p>
      <w:pPr>
        <w:rPr>
          <w:color w:val="auto"/>
          <w:lang w:bidi="en-US"/>
        </w:rPr>
      </w:pPr>
    </w:p>
    <w:p>
      <w:pPr>
        <w:rPr>
          <w:color w:val="auto"/>
          <w:lang w:bidi="en-US"/>
        </w:rPr>
      </w:pPr>
    </w:p>
    <w:p>
      <w:pPr>
        <w:rPr>
          <w:color w:val="auto"/>
          <w:lang w:bidi="en-US"/>
        </w:rPr>
      </w:pPr>
    </w:p>
    <w:p>
      <w:pPr>
        <w:pStyle w:val="4"/>
        <w:numPr>
          <w:ilvl w:val="0"/>
          <w:numId w:val="2"/>
        </w:numPr>
        <w:rPr>
          <w:color w:val="auto"/>
        </w:rPr>
      </w:pPr>
      <w:bookmarkStart w:id="7" w:name="_Toc22441"/>
      <w:r>
        <w:rPr>
          <w:rFonts w:hint="eastAsia"/>
          <w:color w:val="auto"/>
        </w:rPr>
        <w:t>被委托人社保缴纳证明</w:t>
      </w:r>
      <w:bookmarkEnd w:id="7"/>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rPr>
          <w:color w:val="auto"/>
        </w:rPr>
      </w:pPr>
      <w:bookmarkStart w:id="8" w:name="_Toc16766"/>
      <w:r>
        <w:rPr>
          <w:rFonts w:hint="eastAsia"/>
          <w:color w:val="auto"/>
        </w:rPr>
        <w:t>投标人资质证明</w:t>
      </w:r>
      <w:bookmarkEnd w:id="8"/>
    </w:p>
    <w:p>
      <w:pPr>
        <w:rPr>
          <w:rFonts w:hint="eastAsia" w:ascii="仿宋" w:hAnsi="仿宋" w:eastAsia="仿宋"/>
          <w:color w:val="auto"/>
          <w:sz w:val="24"/>
          <w:lang w:bidi="en-US"/>
        </w:rPr>
      </w:pPr>
      <w:r>
        <w:rPr>
          <w:rFonts w:hint="eastAsia"/>
          <w:color w:val="auto"/>
        </w:rPr>
        <w:t xml:space="preserve"> </w:t>
      </w:r>
      <w:r>
        <w:rPr>
          <w:color w:val="auto"/>
        </w:rP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4"/>
        <w:numPr>
          <w:ilvl w:val="0"/>
          <w:numId w:val="2"/>
        </w:numPr>
        <w:rPr>
          <w:color w:val="auto"/>
        </w:rPr>
      </w:pPr>
      <w:bookmarkStart w:id="9" w:name="_Toc28118"/>
      <w:r>
        <w:rPr>
          <w:rFonts w:hint="eastAsia"/>
          <w:color w:val="auto"/>
        </w:rPr>
        <w:t>承诺书</w:t>
      </w:r>
      <w:bookmarkEnd w:id="9"/>
    </w:p>
    <w:p>
      <w:pPr>
        <w:pStyle w:val="19"/>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9"/>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hint="eastAsia" w:ascii="仿宋" w:hAnsi="仿宋" w:eastAsia="仿宋"/>
          <w:color w:val="auto"/>
        </w:rPr>
      </w:pP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auto"/>
        </w:rPr>
      </w:pPr>
      <w:r>
        <w:rPr>
          <w:rFonts w:hint="eastAsia" w:ascii="微软雅黑" w:hAnsi="微软雅黑" w:eastAsia="微软雅黑"/>
          <w:color w:val="auto"/>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auto"/>
        </w:rPr>
      </w:pPr>
      <w:r>
        <w:rPr>
          <w:rFonts w:hint="eastAsia" w:ascii="微软雅黑" w:hAnsi="微软雅黑" w:eastAsia="微软雅黑"/>
          <w:color w:val="auto"/>
        </w:rPr>
        <w:t>法定代表人（签字或盖章）：</w:t>
      </w:r>
    </w:p>
    <w:p>
      <w:pPr>
        <w:pStyle w:val="11"/>
        <w:shd w:val="clear" w:color="auto" w:fill="FFFFFF"/>
        <w:spacing w:before="75" w:beforeAutospacing="0" w:after="330" w:afterAutospacing="0" w:line="400" w:lineRule="exact"/>
        <w:ind w:firstLine="7200" w:firstLineChars="3000"/>
        <w:textAlignment w:val="baseline"/>
        <w:rPr>
          <w:color w:val="auto"/>
          <w:lang w:bidi="en-US"/>
        </w:rPr>
      </w:pPr>
      <w:r>
        <w:rPr>
          <w:rFonts w:hint="eastAsia" w:ascii="微软雅黑" w:hAnsi="微软雅黑" w:eastAsia="微软雅黑"/>
          <w:color w:val="auto"/>
        </w:rPr>
        <w:t xml:space="preserve">年 </w:t>
      </w:r>
      <w:r>
        <w:rPr>
          <w:rFonts w:ascii="微软雅黑" w:hAnsi="微软雅黑" w:eastAsia="微软雅黑"/>
          <w:color w:val="auto"/>
        </w:rPr>
        <w:t xml:space="preserve">  </w:t>
      </w:r>
      <w:r>
        <w:rPr>
          <w:rFonts w:hint="eastAsia" w:ascii="微软雅黑" w:hAnsi="微软雅黑" w:eastAsia="微软雅黑"/>
          <w:color w:val="auto"/>
        </w:rPr>
        <w:t xml:space="preserve">月 </w:t>
      </w:r>
      <w:r>
        <w:rPr>
          <w:rFonts w:ascii="微软雅黑" w:hAnsi="微软雅黑" w:eastAsia="微软雅黑"/>
          <w:color w:val="auto"/>
        </w:rPr>
        <w:t xml:space="preserve">  </w:t>
      </w:r>
      <w:r>
        <w:rPr>
          <w:rFonts w:hint="eastAsia" w:ascii="微软雅黑" w:hAnsi="微软雅黑" w:eastAsia="微软雅黑"/>
          <w:color w:val="auto"/>
        </w:rPr>
        <w:t>日 </w:t>
      </w:r>
    </w:p>
    <w:p>
      <w:pPr>
        <w:pStyle w:val="4"/>
        <w:numPr>
          <w:ilvl w:val="0"/>
          <w:numId w:val="2"/>
        </w:numPr>
        <w:rPr>
          <w:color w:val="auto"/>
          <w:lang w:bidi="en-US"/>
        </w:rPr>
      </w:pPr>
      <w:bookmarkStart w:id="10" w:name="_Toc8888"/>
      <w:r>
        <w:rPr>
          <w:rFonts w:hint="eastAsia" w:cs="微软雅黑" w:asciiTheme="minorEastAsia" w:hAnsiTheme="minorEastAsia"/>
          <w:color w:val="auto"/>
          <w:sz w:val="30"/>
          <w:szCs w:val="30"/>
        </w:rPr>
        <w:t>廉洁保密承诺书</w:t>
      </w:r>
      <w:bookmarkEnd w:id="10"/>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ascii="仿宋" w:hAnsi="仿宋" w:eastAsia="仿宋" w:cs="仿宋"/>
          <w:color w:val="auto"/>
          <w:sz w:val="24"/>
        </w:rPr>
        <w:t>8</w:t>
      </w:r>
      <w:r>
        <w:rPr>
          <w:rFonts w:hint="eastAsia" w:ascii="仿宋" w:hAnsi="仿宋" w:eastAsia="仿宋" w:cs="仿宋"/>
          <w:color w:val="auto"/>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color w:val="auto"/>
          <w:sz w:val="24"/>
        </w:rPr>
        <w:t>的任何处理，自愿承担因此造成的违约责任。若发现贵司工作人员有违反上述情形索贿或受贿的，我司承诺将立即向贵司风控部门进行举报（受理电话：18982588111，举报受理电子邮箱：</w:t>
      </w:r>
      <w:r>
        <w:rPr>
          <w:color w:val="auto"/>
        </w:rPr>
        <w:fldChar w:fldCharType="begin"/>
      </w:r>
      <w:r>
        <w:rPr>
          <w:color w:val="auto"/>
        </w:rPr>
        <w:instrText xml:space="preserve"> HYPERLINK "mailto:fkzx@tuopai.biz。" </w:instrText>
      </w:r>
      <w:r>
        <w:rPr>
          <w:color w:val="auto"/>
        </w:rPr>
        <w:fldChar w:fldCharType="separate"/>
      </w:r>
      <w:r>
        <w:rPr>
          <w:rFonts w:hint="eastAsia" w:ascii="仿宋" w:hAnsi="仿宋" w:eastAsia="仿宋" w:cs="仿宋"/>
          <w:color w:val="auto"/>
        </w:rPr>
        <w:t>fkzx@tuopai.biz。</w:t>
      </w:r>
      <w:r>
        <w:rPr>
          <w:rFonts w:hint="eastAsia" w:ascii="仿宋" w:hAnsi="仿宋" w:eastAsia="仿宋" w:cs="仿宋"/>
          <w:color w:val="auto"/>
        </w:rPr>
        <w:fldChar w:fldCharType="end"/>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特此承诺！</w:t>
      </w:r>
    </w:p>
    <w:p>
      <w:pPr>
        <w:tabs>
          <w:tab w:val="right" w:leader="dot" w:pos="9471"/>
        </w:tabs>
        <w:spacing w:line="460" w:lineRule="exact"/>
        <w:rPr>
          <w:rFonts w:ascii="仿宋" w:hAnsi="仿宋" w:eastAsia="仿宋" w:cs="仿宋"/>
          <w:color w:val="auto"/>
          <w:sz w:val="24"/>
        </w:rPr>
      </w:pP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年   月   日</w:t>
      </w:r>
    </w:p>
    <w:p>
      <w:pPr>
        <w:rPr>
          <w:color w:val="auto"/>
          <w:lang w:bidi="en-US"/>
        </w:rPr>
      </w:pPr>
    </w:p>
    <w:p>
      <w:pPr>
        <w:pStyle w:val="4"/>
        <w:numPr>
          <w:ilvl w:val="0"/>
          <w:numId w:val="2"/>
        </w:numPr>
        <w:rPr>
          <w:color w:val="auto"/>
          <w:lang w:bidi="en-US"/>
        </w:rPr>
      </w:pPr>
      <w:bookmarkStart w:id="11" w:name="_Toc12290"/>
      <w:r>
        <w:rPr>
          <w:rFonts w:hint="eastAsia"/>
          <w:color w:val="auto"/>
          <w:lang w:bidi="en-US"/>
        </w:rPr>
        <w:t>关联公司证明</w:t>
      </w:r>
      <w:bookmarkEnd w:id="11"/>
    </w:p>
    <w:p>
      <w:pPr>
        <w:ind w:firstLine="480" w:firstLineChars="200"/>
        <w:rPr>
          <w:rFonts w:ascii="仿宋" w:hAnsi="仿宋" w:eastAsia="仿宋"/>
          <w:color w:val="auto"/>
          <w:sz w:val="24"/>
          <w:lang w:bidi="en-US"/>
        </w:rPr>
      </w:pPr>
      <w:r>
        <w:rPr>
          <w:rFonts w:hint="eastAsia" w:ascii="仿宋" w:hAnsi="仿宋" w:eastAsia="仿宋"/>
          <w:color w:val="auto"/>
          <w:sz w:val="24"/>
          <w:lang w:bidi="en-US"/>
        </w:rPr>
        <w:t>可提供第三方网站截图</w:t>
      </w:r>
    </w:p>
    <w:p>
      <w:pPr>
        <w:rPr>
          <w:rFonts w:cs="仿宋_GB2312" w:asciiTheme="minorEastAsia" w:hAnsiTheme="minorEastAsia"/>
          <w:color w:val="auto"/>
        </w:rPr>
      </w:pPr>
    </w:p>
    <w:p>
      <w:pPr>
        <w:autoSpaceDE w:val="0"/>
        <w:autoSpaceDN w:val="0"/>
        <w:adjustRightInd w:val="0"/>
        <w:snapToGrid w:val="0"/>
        <w:spacing w:line="360" w:lineRule="auto"/>
        <w:jc w:val="left"/>
        <w:rPr>
          <w:rFonts w:cs="仿宋_GB2312" w:asciiTheme="minorEastAsia" w:hAnsiTheme="minorEastAsia"/>
          <w:color w:val="auto"/>
          <w:kern w:val="0"/>
        </w:rPr>
      </w:pPr>
    </w:p>
    <w:p>
      <w:pPr>
        <w:jc w:val="center"/>
        <w:rPr>
          <w:rFonts w:cs="仿宋_GB2312" w:asciiTheme="minorEastAsia" w:hAnsiTheme="minorEastAsia"/>
          <w:color w:val="auto"/>
          <w:sz w:val="28"/>
        </w:rPr>
      </w:pPr>
      <w:bookmarkStart w:id="12" w:name="_Toc208823046"/>
      <w:r>
        <w:rPr>
          <w:rFonts w:hint="eastAsia" w:cs="仿宋_GB2312" w:asciiTheme="minorEastAsia" w:hAnsiTheme="minorEastAsia"/>
          <w:color w:val="auto"/>
          <w:sz w:val="28"/>
        </w:rPr>
        <w:br w:type="page"/>
      </w:r>
      <w:bookmarkEnd w:id="12"/>
      <w:bookmarkStart w:id="13" w:name="_Hlk48865172"/>
    </w:p>
    <w:p>
      <w:pPr>
        <w:rPr>
          <w:rFonts w:cs="仿宋_GB2312" w:asciiTheme="minorEastAsia" w:hAnsiTheme="minorEastAsia"/>
          <w:color w:val="auto"/>
        </w:rPr>
      </w:pPr>
    </w:p>
    <w:bookmarkEnd w:id="13"/>
    <w:p>
      <w:pPr>
        <w:pStyle w:val="4"/>
        <w:numPr>
          <w:ilvl w:val="0"/>
          <w:numId w:val="2"/>
        </w:numPr>
        <w:rPr>
          <w:color w:val="auto"/>
        </w:rPr>
      </w:pPr>
      <w:bookmarkStart w:id="14" w:name="_Toc14147"/>
      <w:r>
        <w:rPr>
          <w:rFonts w:hint="eastAsia"/>
          <w:color w:val="auto"/>
        </w:rPr>
        <w:t>诚信度</w:t>
      </w:r>
      <w:bookmarkEnd w:id="14"/>
    </w:p>
    <w:p>
      <w:pPr>
        <w:ind w:firstLine="240" w:firstLineChars="100"/>
        <w:rPr>
          <w:rFonts w:ascii="仿宋" w:hAnsi="仿宋" w:eastAsia="仿宋"/>
          <w:color w:val="auto"/>
          <w:sz w:val="24"/>
          <w:lang w:bidi="en-US"/>
        </w:rPr>
      </w:pPr>
      <w:r>
        <w:rPr>
          <w:rFonts w:hint="eastAsia" w:ascii="仿宋" w:hAnsi="仿宋" w:eastAsia="仿宋"/>
          <w:color w:val="auto"/>
          <w:sz w:val="24"/>
          <w:lang w:bidi="en-US"/>
        </w:rPr>
        <w:t>可提供通过“信用中国”网站（www.creditchina.gov.cn)查询后无不良记录的证明材料。</w:t>
      </w:r>
    </w:p>
    <w:p>
      <w:pPr>
        <w:pStyle w:val="4"/>
        <w:numPr>
          <w:ilvl w:val="0"/>
          <w:numId w:val="2"/>
        </w:numPr>
        <w:rPr>
          <w:color w:val="auto"/>
        </w:rPr>
      </w:pPr>
      <w:bookmarkStart w:id="15" w:name="_Toc15184"/>
      <w:r>
        <w:rPr>
          <w:rFonts w:hint="eastAsia"/>
          <w:color w:val="auto"/>
        </w:rPr>
        <w:t>财务状况</w:t>
      </w:r>
      <w:bookmarkEnd w:id="15"/>
    </w:p>
    <w:p>
      <w:pPr>
        <w:tabs>
          <w:tab w:val="right" w:leader="dot" w:pos="9471"/>
        </w:tabs>
        <w:adjustRightInd w:val="0"/>
        <w:snapToGrid w:val="0"/>
        <w:spacing w:line="360" w:lineRule="auto"/>
        <w:rPr>
          <w:color w:val="auto"/>
        </w:rPr>
      </w:pPr>
      <w:r>
        <w:rPr>
          <w:rFonts w:hint="eastAsia" w:ascii="仿宋" w:hAnsi="仿宋" w:eastAsia="仿宋"/>
          <w:color w:val="auto"/>
          <w:sz w:val="24"/>
          <w:lang w:bidi="en-US"/>
        </w:rPr>
        <w:t>提供20</w:t>
      </w:r>
      <w:r>
        <w:rPr>
          <w:rFonts w:hint="eastAsia" w:ascii="仿宋" w:hAnsi="仿宋" w:eastAsia="仿宋"/>
          <w:color w:val="auto"/>
          <w:sz w:val="24"/>
          <w:lang w:val="en-US" w:eastAsia="zh-CN" w:bidi="en-US"/>
        </w:rPr>
        <w:t>20</w:t>
      </w:r>
      <w:r>
        <w:rPr>
          <w:rFonts w:hint="eastAsia" w:ascii="仿宋" w:hAnsi="仿宋" w:eastAsia="仿宋"/>
          <w:color w:val="auto"/>
          <w:sz w:val="24"/>
          <w:lang w:bidi="en-US"/>
        </w:rPr>
        <w:t>-202</w:t>
      </w:r>
      <w:r>
        <w:rPr>
          <w:rFonts w:hint="eastAsia" w:ascii="仿宋" w:hAnsi="仿宋" w:eastAsia="仿宋"/>
          <w:color w:val="auto"/>
          <w:sz w:val="24"/>
          <w:lang w:val="en-US" w:eastAsia="zh-CN" w:bidi="en-US"/>
        </w:rPr>
        <w:t>2</w:t>
      </w:r>
      <w:r>
        <w:rPr>
          <w:rFonts w:hint="eastAsia" w:ascii="仿宋" w:hAnsi="仿宋" w:eastAsia="仿宋"/>
          <w:color w:val="auto"/>
          <w:sz w:val="24"/>
          <w:lang w:bidi="en-US"/>
        </w:rPr>
        <w:t>年经审计的财务三表（资产负债表、现金流量表、利润表）及第三方会计师事务所年度审计报告。</w:t>
      </w:r>
    </w:p>
    <w:p>
      <w:pPr>
        <w:pStyle w:val="4"/>
        <w:numPr>
          <w:ilvl w:val="0"/>
          <w:numId w:val="2"/>
        </w:numPr>
        <w:rPr>
          <w:color w:val="auto"/>
        </w:rPr>
      </w:pPr>
      <w:bookmarkStart w:id="16" w:name="_Toc11307"/>
      <w:r>
        <w:rPr>
          <w:rFonts w:hint="eastAsia"/>
          <w:color w:val="auto"/>
        </w:rPr>
        <w:t>同类</w:t>
      </w:r>
      <w:r>
        <w:rPr>
          <w:color w:val="auto"/>
        </w:rPr>
        <w:t>业绩</w:t>
      </w:r>
      <w:r>
        <w:rPr>
          <w:rFonts w:hint="eastAsia"/>
          <w:color w:val="auto"/>
        </w:rPr>
        <w:t>一栏表</w:t>
      </w:r>
      <w:bookmarkEnd w:id="16"/>
    </w:p>
    <w:p>
      <w:pPr>
        <w:tabs>
          <w:tab w:val="right" w:leader="dot" w:pos="9471"/>
        </w:tabs>
        <w:adjustRightInd w:val="0"/>
        <w:snapToGrid w:val="0"/>
        <w:spacing w:line="360" w:lineRule="auto"/>
        <w:rPr>
          <w:rFonts w:hint="eastAsia" w:ascii="仿宋" w:hAnsi="仿宋" w:eastAsia="仿宋"/>
          <w:color w:val="auto"/>
          <w:sz w:val="24"/>
          <w:lang w:bidi="en-US"/>
        </w:rPr>
      </w:pPr>
      <w:r>
        <w:rPr>
          <w:rFonts w:hint="eastAsia" w:ascii="仿宋" w:hAnsi="仿宋" w:eastAsia="仿宋"/>
          <w:color w:val="auto"/>
          <w:sz w:val="24"/>
          <w:lang w:bidi="en-US"/>
        </w:rPr>
        <w:t>提供近3年（2020</w:t>
      </w:r>
      <w:r>
        <w:rPr>
          <w:rFonts w:hint="eastAsia" w:ascii="仿宋" w:hAnsi="仿宋" w:eastAsia="仿宋"/>
          <w:color w:val="auto"/>
          <w:sz w:val="24"/>
          <w:lang w:val="en-US" w:eastAsia="zh-CN" w:bidi="en-US"/>
        </w:rPr>
        <w:t>年1月1日</w:t>
      </w:r>
      <w:r>
        <w:rPr>
          <w:rFonts w:hint="eastAsia" w:ascii="仿宋" w:hAnsi="仿宋" w:eastAsia="仿宋"/>
          <w:color w:val="auto"/>
          <w:sz w:val="24"/>
          <w:lang w:bidi="en-US"/>
        </w:rPr>
        <w:t>-至今）国内类似的成功案例合同</w:t>
      </w:r>
      <w:r>
        <w:rPr>
          <w:rFonts w:hint="eastAsia" w:ascii="仿宋" w:hAnsi="仿宋" w:eastAsia="仿宋"/>
          <w:color w:val="auto"/>
          <w:sz w:val="24"/>
          <w:lang w:val="en-US" w:eastAsia="zh-CN" w:bidi="en-US"/>
        </w:rPr>
        <w:t>2</w:t>
      </w:r>
      <w:r>
        <w:rPr>
          <w:rFonts w:hint="eastAsia" w:ascii="仿宋" w:hAnsi="仿宋" w:eastAsia="仿宋"/>
          <w:color w:val="auto"/>
          <w:sz w:val="24"/>
          <w:lang w:bidi="en-US"/>
        </w:rPr>
        <w:t>例</w:t>
      </w:r>
      <w:r>
        <w:rPr>
          <w:rFonts w:hint="eastAsia" w:ascii="仿宋" w:hAnsi="仿宋" w:eastAsia="仿宋"/>
          <w:color w:val="auto"/>
          <w:sz w:val="24"/>
          <w:lang w:eastAsia="zh-CN" w:bidi="en-US"/>
        </w:rPr>
        <w:t>（</w:t>
      </w:r>
      <w:r>
        <w:rPr>
          <w:rFonts w:hint="eastAsia" w:ascii="仿宋" w:hAnsi="仿宋" w:eastAsia="仿宋"/>
          <w:color w:val="auto"/>
          <w:sz w:val="24"/>
          <w:lang w:val="en-US" w:eastAsia="zh-CN" w:bidi="en-US"/>
        </w:rPr>
        <w:t>每个标段均需提供2列</w:t>
      </w:r>
      <w:r>
        <w:rPr>
          <w:rFonts w:hint="eastAsia" w:ascii="仿宋" w:hAnsi="仿宋" w:eastAsia="仿宋"/>
          <w:color w:val="auto"/>
          <w:sz w:val="24"/>
          <w:lang w:eastAsia="zh-CN" w:bidi="en-US"/>
        </w:rPr>
        <w:t>），</w:t>
      </w:r>
      <w:r>
        <w:rPr>
          <w:rFonts w:hint="eastAsia" w:ascii="仿宋" w:hAnsi="仿宋" w:eastAsia="仿宋"/>
          <w:color w:val="auto"/>
          <w:sz w:val="24"/>
          <w:lang w:val="en-US" w:eastAsia="zh-CN" w:bidi="en-US"/>
        </w:rPr>
        <w:t>标段一</w:t>
      </w:r>
      <w:r>
        <w:rPr>
          <w:rFonts w:hint="eastAsia" w:ascii="仿宋" w:hAnsi="仿宋" w:eastAsia="仿宋"/>
          <w:color w:val="auto"/>
          <w:sz w:val="24"/>
          <w:lang w:bidi="en-US"/>
        </w:rPr>
        <w:t>单个合同金额不低于</w:t>
      </w:r>
      <w:r>
        <w:rPr>
          <w:rFonts w:hint="eastAsia" w:ascii="仿宋" w:hAnsi="仿宋" w:eastAsia="仿宋"/>
          <w:color w:val="auto"/>
          <w:sz w:val="24"/>
          <w:lang w:val="en-US" w:eastAsia="zh-CN" w:bidi="en-US"/>
        </w:rPr>
        <w:t>3</w:t>
      </w:r>
      <w:r>
        <w:rPr>
          <w:rFonts w:hint="eastAsia" w:ascii="仿宋" w:hAnsi="仿宋" w:eastAsia="仿宋"/>
          <w:color w:val="auto"/>
          <w:sz w:val="24"/>
          <w:lang w:bidi="en-US"/>
        </w:rPr>
        <w:t>00万元</w:t>
      </w:r>
      <w:r>
        <w:rPr>
          <w:rFonts w:hint="eastAsia" w:ascii="仿宋" w:hAnsi="仿宋" w:eastAsia="仿宋"/>
          <w:color w:val="auto"/>
          <w:sz w:val="24"/>
          <w:lang w:eastAsia="zh-CN" w:bidi="en-US"/>
        </w:rPr>
        <w:t>，</w:t>
      </w:r>
      <w:r>
        <w:rPr>
          <w:rFonts w:hint="eastAsia" w:ascii="仿宋" w:hAnsi="仿宋" w:eastAsia="仿宋"/>
          <w:color w:val="auto"/>
          <w:sz w:val="24"/>
          <w:lang w:val="en-US" w:eastAsia="zh-CN" w:bidi="en-US"/>
        </w:rPr>
        <w:t>标段二</w:t>
      </w:r>
      <w:r>
        <w:rPr>
          <w:rFonts w:hint="eastAsia" w:ascii="仿宋" w:hAnsi="仿宋" w:eastAsia="仿宋"/>
          <w:color w:val="auto"/>
          <w:sz w:val="24"/>
          <w:lang w:bidi="en-US"/>
        </w:rPr>
        <w:t>单个合同金额不低于</w:t>
      </w:r>
      <w:r>
        <w:rPr>
          <w:rFonts w:hint="eastAsia" w:ascii="仿宋" w:hAnsi="仿宋" w:eastAsia="仿宋"/>
          <w:color w:val="auto"/>
          <w:sz w:val="24"/>
          <w:lang w:val="en-US" w:eastAsia="zh-CN" w:bidi="en-US"/>
        </w:rPr>
        <w:t>8</w:t>
      </w:r>
      <w:r>
        <w:rPr>
          <w:rFonts w:hint="eastAsia" w:ascii="仿宋" w:hAnsi="仿宋" w:eastAsia="仿宋"/>
          <w:color w:val="auto"/>
          <w:sz w:val="24"/>
          <w:lang w:bidi="en-US"/>
        </w:rPr>
        <w:t>00万元。</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auto"/>
              </w:rPr>
            </w:pPr>
            <w:r>
              <w:rPr>
                <w:rFonts w:hint="eastAsia" w:ascii="仿宋" w:hAnsi="仿宋" w:eastAsia="仿宋" w:cs="仿宋"/>
                <w:color w:val="auto"/>
              </w:rPr>
              <w:t>序号</w:t>
            </w:r>
          </w:p>
        </w:tc>
        <w:tc>
          <w:tcPr>
            <w:tcW w:w="1680" w:type="dxa"/>
            <w:vAlign w:val="center"/>
          </w:tcPr>
          <w:p>
            <w:pPr>
              <w:jc w:val="center"/>
              <w:rPr>
                <w:rFonts w:ascii="仿宋" w:hAnsi="仿宋" w:eastAsia="仿宋" w:cs="仿宋"/>
                <w:color w:val="auto"/>
              </w:rPr>
            </w:pPr>
            <w:r>
              <w:rPr>
                <w:rFonts w:hint="eastAsia" w:ascii="仿宋" w:hAnsi="仿宋" w:eastAsia="仿宋" w:cs="仿宋"/>
                <w:color w:val="auto"/>
              </w:rPr>
              <w:t>合同签署年份</w:t>
            </w:r>
          </w:p>
        </w:tc>
        <w:tc>
          <w:tcPr>
            <w:tcW w:w="1771" w:type="dxa"/>
            <w:vAlign w:val="center"/>
          </w:tcPr>
          <w:p>
            <w:pPr>
              <w:jc w:val="center"/>
              <w:rPr>
                <w:rFonts w:ascii="仿宋" w:hAnsi="仿宋" w:eastAsia="仿宋" w:cs="仿宋"/>
                <w:color w:val="auto"/>
              </w:rPr>
            </w:pPr>
            <w:r>
              <w:rPr>
                <w:rFonts w:hint="eastAsia" w:ascii="仿宋" w:hAnsi="仿宋" w:eastAsia="仿宋" w:cs="仿宋"/>
                <w:color w:val="auto"/>
              </w:rPr>
              <w:t>甲方公司名称</w:t>
            </w:r>
          </w:p>
        </w:tc>
        <w:tc>
          <w:tcPr>
            <w:tcW w:w="1532" w:type="dxa"/>
            <w:vAlign w:val="center"/>
          </w:tcPr>
          <w:p>
            <w:pPr>
              <w:jc w:val="center"/>
              <w:rPr>
                <w:rFonts w:ascii="仿宋" w:hAnsi="仿宋" w:eastAsia="仿宋" w:cs="仿宋"/>
                <w:color w:val="auto"/>
              </w:rPr>
            </w:pPr>
            <w:r>
              <w:rPr>
                <w:rFonts w:hint="eastAsia" w:ascii="仿宋" w:hAnsi="仿宋" w:eastAsia="仿宋" w:cs="仿宋"/>
                <w:color w:val="auto"/>
              </w:rPr>
              <w:t>项目名称</w:t>
            </w:r>
          </w:p>
        </w:tc>
        <w:tc>
          <w:tcPr>
            <w:tcW w:w="1762" w:type="dxa"/>
            <w:vAlign w:val="center"/>
          </w:tcPr>
          <w:p>
            <w:pPr>
              <w:jc w:val="center"/>
              <w:rPr>
                <w:rFonts w:ascii="仿宋" w:hAnsi="仿宋" w:eastAsia="仿宋" w:cs="仿宋"/>
                <w:color w:val="auto"/>
              </w:rPr>
            </w:pPr>
            <w:r>
              <w:rPr>
                <w:rFonts w:hint="eastAsia" w:ascii="仿宋" w:hAnsi="仿宋" w:eastAsia="仿宋" w:cs="仿宋"/>
                <w:color w:val="auto"/>
              </w:rPr>
              <w:t>服务内容</w:t>
            </w:r>
          </w:p>
        </w:tc>
        <w:tc>
          <w:tcPr>
            <w:tcW w:w="1732" w:type="dxa"/>
            <w:vAlign w:val="center"/>
          </w:tcPr>
          <w:p>
            <w:pPr>
              <w:jc w:val="center"/>
              <w:rPr>
                <w:rFonts w:ascii="仿宋" w:hAnsi="仿宋" w:eastAsia="仿宋" w:cs="仿宋"/>
                <w:color w:val="auto"/>
              </w:rPr>
            </w:pPr>
            <w:r>
              <w:rPr>
                <w:rFonts w:hint="eastAsia" w:ascii="仿宋" w:hAnsi="仿宋" w:eastAsia="仿宋" w:cs="仿宋"/>
                <w:color w:val="auto"/>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auto"/>
              </w:rPr>
            </w:pPr>
          </w:p>
        </w:tc>
        <w:tc>
          <w:tcPr>
            <w:tcW w:w="1680" w:type="dxa"/>
            <w:vAlign w:val="center"/>
          </w:tcPr>
          <w:p>
            <w:pPr>
              <w:rPr>
                <w:rFonts w:ascii="仿宋" w:hAnsi="仿宋" w:eastAsia="仿宋" w:cs="仿宋"/>
                <w:color w:val="auto"/>
              </w:rPr>
            </w:pPr>
          </w:p>
        </w:tc>
        <w:tc>
          <w:tcPr>
            <w:tcW w:w="1771" w:type="dxa"/>
            <w:vAlign w:val="center"/>
          </w:tcPr>
          <w:p>
            <w:pPr>
              <w:rPr>
                <w:rFonts w:ascii="仿宋" w:hAnsi="仿宋" w:eastAsia="仿宋" w:cs="仿宋"/>
                <w:color w:val="auto"/>
              </w:rPr>
            </w:pPr>
          </w:p>
        </w:tc>
        <w:tc>
          <w:tcPr>
            <w:tcW w:w="1532" w:type="dxa"/>
            <w:vAlign w:val="center"/>
          </w:tcPr>
          <w:p>
            <w:pPr>
              <w:rPr>
                <w:rFonts w:ascii="仿宋" w:hAnsi="仿宋" w:eastAsia="仿宋" w:cs="仿宋"/>
                <w:color w:val="auto"/>
              </w:rPr>
            </w:pPr>
          </w:p>
        </w:tc>
        <w:tc>
          <w:tcPr>
            <w:tcW w:w="1762" w:type="dxa"/>
            <w:vAlign w:val="center"/>
          </w:tcPr>
          <w:p>
            <w:pPr>
              <w:rPr>
                <w:rFonts w:ascii="仿宋" w:hAnsi="仿宋" w:eastAsia="仿宋" w:cs="仿宋"/>
                <w:color w:val="auto"/>
              </w:rPr>
            </w:pPr>
          </w:p>
        </w:tc>
        <w:tc>
          <w:tcPr>
            <w:tcW w:w="1732" w:type="dxa"/>
            <w:vAlign w:val="center"/>
          </w:tcPr>
          <w:p>
            <w:pP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auto"/>
              </w:rPr>
            </w:pPr>
          </w:p>
        </w:tc>
        <w:tc>
          <w:tcPr>
            <w:tcW w:w="1680" w:type="dxa"/>
            <w:vAlign w:val="center"/>
          </w:tcPr>
          <w:p>
            <w:pPr>
              <w:rPr>
                <w:rFonts w:ascii="仿宋" w:hAnsi="仿宋" w:eastAsia="仿宋" w:cs="仿宋"/>
                <w:color w:val="auto"/>
              </w:rPr>
            </w:pPr>
          </w:p>
        </w:tc>
        <w:tc>
          <w:tcPr>
            <w:tcW w:w="1771" w:type="dxa"/>
            <w:vAlign w:val="center"/>
          </w:tcPr>
          <w:p>
            <w:pPr>
              <w:rPr>
                <w:rFonts w:ascii="仿宋" w:hAnsi="仿宋" w:eastAsia="仿宋" w:cs="仿宋"/>
                <w:color w:val="auto"/>
              </w:rPr>
            </w:pPr>
          </w:p>
        </w:tc>
        <w:tc>
          <w:tcPr>
            <w:tcW w:w="1532" w:type="dxa"/>
            <w:vAlign w:val="center"/>
          </w:tcPr>
          <w:p>
            <w:pPr>
              <w:rPr>
                <w:rFonts w:ascii="仿宋" w:hAnsi="仿宋" w:eastAsia="仿宋" w:cs="仿宋"/>
                <w:color w:val="auto"/>
              </w:rPr>
            </w:pPr>
          </w:p>
        </w:tc>
        <w:tc>
          <w:tcPr>
            <w:tcW w:w="1762" w:type="dxa"/>
            <w:vAlign w:val="center"/>
          </w:tcPr>
          <w:p>
            <w:pPr>
              <w:rPr>
                <w:rFonts w:ascii="仿宋" w:hAnsi="仿宋" w:eastAsia="仿宋" w:cs="仿宋"/>
                <w:color w:val="auto"/>
              </w:rPr>
            </w:pPr>
          </w:p>
        </w:tc>
        <w:tc>
          <w:tcPr>
            <w:tcW w:w="1732" w:type="dxa"/>
            <w:vAlign w:val="center"/>
          </w:tcPr>
          <w:p>
            <w:pP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auto"/>
              </w:rPr>
            </w:pPr>
          </w:p>
        </w:tc>
        <w:tc>
          <w:tcPr>
            <w:tcW w:w="1680" w:type="dxa"/>
            <w:vAlign w:val="center"/>
          </w:tcPr>
          <w:p>
            <w:pPr>
              <w:rPr>
                <w:rFonts w:ascii="仿宋" w:hAnsi="仿宋" w:eastAsia="仿宋" w:cs="仿宋"/>
                <w:color w:val="auto"/>
              </w:rPr>
            </w:pPr>
          </w:p>
        </w:tc>
        <w:tc>
          <w:tcPr>
            <w:tcW w:w="1771" w:type="dxa"/>
            <w:vAlign w:val="center"/>
          </w:tcPr>
          <w:p>
            <w:pPr>
              <w:rPr>
                <w:rFonts w:ascii="仿宋" w:hAnsi="仿宋" w:eastAsia="仿宋" w:cs="仿宋"/>
                <w:color w:val="auto"/>
              </w:rPr>
            </w:pPr>
          </w:p>
        </w:tc>
        <w:tc>
          <w:tcPr>
            <w:tcW w:w="1532" w:type="dxa"/>
            <w:vAlign w:val="center"/>
          </w:tcPr>
          <w:p>
            <w:pPr>
              <w:rPr>
                <w:rFonts w:ascii="仿宋" w:hAnsi="仿宋" w:eastAsia="仿宋" w:cs="仿宋"/>
                <w:color w:val="auto"/>
              </w:rPr>
            </w:pPr>
          </w:p>
        </w:tc>
        <w:tc>
          <w:tcPr>
            <w:tcW w:w="1762" w:type="dxa"/>
            <w:vAlign w:val="center"/>
          </w:tcPr>
          <w:p>
            <w:pPr>
              <w:rPr>
                <w:rFonts w:ascii="仿宋" w:hAnsi="仿宋" w:eastAsia="仿宋" w:cs="仿宋"/>
                <w:color w:val="auto"/>
              </w:rPr>
            </w:pPr>
          </w:p>
        </w:tc>
        <w:tc>
          <w:tcPr>
            <w:tcW w:w="1732" w:type="dxa"/>
            <w:vAlign w:val="center"/>
          </w:tcPr>
          <w:p>
            <w:pP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auto"/>
              </w:rPr>
            </w:pPr>
          </w:p>
        </w:tc>
        <w:tc>
          <w:tcPr>
            <w:tcW w:w="1680" w:type="dxa"/>
            <w:vAlign w:val="center"/>
          </w:tcPr>
          <w:p>
            <w:pPr>
              <w:rPr>
                <w:rFonts w:ascii="仿宋" w:hAnsi="仿宋" w:eastAsia="仿宋" w:cs="仿宋"/>
                <w:color w:val="auto"/>
              </w:rPr>
            </w:pPr>
          </w:p>
        </w:tc>
        <w:tc>
          <w:tcPr>
            <w:tcW w:w="1771" w:type="dxa"/>
            <w:vAlign w:val="center"/>
          </w:tcPr>
          <w:p>
            <w:pPr>
              <w:rPr>
                <w:rFonts w:ascii="仿宋" w:hAnsi="仿宋" w:eastAsia="仿宋" w:cs="仿宋"/>
                <w:color w:val="auto"/>
              </w:rPr>
            </w:pPr>
          </w:p>
        </w:tc>
        <w:tc>
          <w:tcPr>
            <w:tcW w:w="1532" w:type="dxa"/>
            <w:vAlign w:val="center"/>
          </w:tcPr>
          <w:p>
            <w:pPr>
              <w:rPr>
                <w:rFonts w:ascii="仿宋" w:hAnsi="仿宋" w:eastAsia="仿宋" w:cs="仿宋"/>
                <w:color w:val="auto"/>
              </w:rPr>
            </w:pPr>
          </w:p>
        </w:tc>
        <w:tc>
          <w:tcPr>
            <w:tcW w:w="1762" w:type="dxa"/>
            <w:vAlign w:val="center"/>
          </w:tcPr>
          <w:p>
            <w:pPr>
              <w:rPr>
                <w:rFonts w:ascii="仿宋" w:hAnsi="仿宋" w:eastAsia="仿宋" w:cs="仿宋"/>
                <w:color w:val="auto"/>
              </w:rPr>
            </w:pPr>
          </w:p>
        </w:tc>
        <w:tc>
          <w:tcPr>
            <w:tcW w:w="1732" w:type="dxa"/>
            <w:vAlign w:val="center"/>
          </w:tcPr>
          <w:p>
            <w:pPr>
              <w:rPr>
                <w:rFonts w:ascii="仿宋" w:hAnsi="仿宋" w:eastAsia="仿宋" w:cs="仿宋"/>
                <w:color w:val="auto"/>
              </w:rPr>
            </w:pPr>
          </w:p>
        </w:tc>
      </w:tr>
    </w:tbl>
    <w:p>
      <w:pPr>
        <w:pStyle w:val="4"/>
        <w:numPr>
          <w:ilvl w:val="0"/>
          <w:numId w:val="2"/>
        </w:numPr>
        <w:rPr>
          <w:color w:val="auto"/>
        </w:rPr>
      </w:pPr>
      <w:bookmarkStart w:id="17" w:name="_Toc17225"/>
      <w:r>
        <w:rPr>
          <w:color w:val="auto"/>
        </w:rP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w:t>
      </w:r>
      <w:r>
        <w:rPr>
          <w:rFonts w:hint="eastAsia" w:ascii="仿宋" w:hAnsi="仿宋" w:eastAsia="仿宋"/>
          <w:color w:val="auto"/>
          <w:sz w:val="24"/>
          <w:lang w:val="en-US" w:eastAsia="zh-CN" w:bidi="en-US"/>
        </w:rPr>
        <w:t>供货</w:t>
      </w:r>
      <w:r>
        <w:rPr>
          <w:rFonts w:hint="eastAsia" w:ascii="仿宋" w:hAnsi="仿宋" w:eastAsia="仿宋"/>
          <w:color w:val="auto"/>
          <w:sz w:val="24"/>
          <w:lang w:bidi="en-US"/>
        </w:rPr>
        <w:t>范围、地点、时间及金额等与本项目相关部分复印件，以及项目竣工验收证明或发票复印件、并加盖公司公章。</w:t>
      </w:r>
    </w:p>
    <w:p>
      <w:pPr>
        <w:pStyle w:val="4"/>
        <w:numPr>
          <w:ilvl w:val="0"/>
          <w:numId w:val="2"/>
        </w:numPr>
        <w:rPr>
          <w:color w:val="auto"/>
        </w:rPr>
      </w:pPr>
      <w:bookmarkStart w:id="18" w:name="_Toc24274"/>
      <w:r>
        <w:rPr>
          <w:rFonts w:hint="eastAsia"/>
          <w:color w:val="auto"/>
        </w:rPr>
        <w:t>供应商调查问卷</w:t>
      </w:r>
      <w:bookmarkEnd w:id="18"/>
    </w:p>
    <w:p>
      <w:pPr>
        <w:spacing w:line="540" w:lineRule="exact"/>
        <w:jc w:val="center"/>
        <w:rPr>
          <w:rFonts w:ascii="宋体" w:hAnsi="宋体" w:cs="宋体"/>
          <w:b/>
          <w:color w:val="auto"/>
          <w:sz w:val="28"/>
          <w:szCs w:val="28"/>
        </w:rPr>
      </w:pPr>
      <w:bookmarkStart w:id="19" w:name="OLE_LINK5"/>
      <w:bookmarkStart w:id="20" w:name="OLE_LINK3"/>
      <w:r>
        <w:rPr>
          <w:rFonts w:hint="eastAsia" w:ascii="仿宋" w:hAnsi="仿宋" w:eastAsia="仿宋"/>
          <w:b/>
          <w:color w:val="auto"/>
          <w:sz w:val="28"/>
          <w:szCs w:val="28"/>
          <w:u w:val="single"/>
        </w:rPr>
        <w:t>供应商调查问卷</w:t>
      </w:r>
    </w:p>
    <w:p>
      <w:pPr>
        <w:spacing w:line="4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登记/填写须知:</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1、此份“供应商调查登记问卷”旨在令</w:t>
      </w:r>
      <w:r>
        <w:rPr>
          <w:rFonts w:hint="eastAsia" w:ascii="仿宋" w:hAnsi="仿宋" w:eastAsia="仿宋" w:cs="仿宋"/>
          <w:b/>
          <w:color w:val="auto"/>
          <w:sz w:val="24"/>
        </w:rPr>
        <w:t>舍得酒业及其关联单位</w:t>
      </w:r>
      <w:r>
        <w:rPr>
          <w:rFonts w:hint="eastAsia" w:ascii="仿宋" w:hAnsi="仿宋" w:eastAsia="仿宋" w:cs="仿宋"/>
          <w:color w:val="auto"/>
          <w:sz w:val="24"/>
        </w:rPr>
        <w:t>（以下简称“本公司”）了解贵公司相关情况，以把握贵公司所提供产品或服务的能力。</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2、此份问卷调查是作为评定供应商的工具之一，并不是供应商与本公司之间的协定。</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5、供应商调查问卷填写完成后，请在对应采购负责人规定时间内反馈提交。</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6、填写时如空间不够，可自行附页。</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0</w:t>
      </w:r>
      <w:r>
        <w:rPr>
          <w:rFonts w:hint="eastAsia" w:ascii="仿宋" w:hAnsi="仿宋" w:eastAsia="仿宋" w:cs="仿宋"/>
          <w:color w:val="auto"/>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11</w:t>
      </w:r>
      <w:r>
        <w:rPr>
          <w:rFonts w:hint="eastAsia" w:ascii="仿宋" w:hAnsi="仿宋" w:eastAsia="仿宋" w:cs="仿宋"/>
          <w:color w:val="auto"/>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12</w:t>
      </w:r>
      <w:r>
        <w:rPr>
          <w:rFonts w:hint="eastAsia" w:ascii="仿宋" w:hAnsi="仿宋" w:eastAsia="仿宋" w:cs="仿宋"/>
          <w:color w:val="auto"/>
          <w:sz w:val="24"/>
        </w:rPr>
        <w:t>、供应商应对其信息的真实有效性负责。</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13</w:t>
      </w:r>
      <w:r>
        <w:rPr>
          <w:rFonts w:hint="eastAsia" w:ascii="仿宋" w:hAnsi="仿宋" w:eastAsia="仿宋" w:cs="仿宋"/>
          <w:color w:val="auto"/>
          <w:sz w:val="24"/>
        </w:rPr>
        <w:t>、禁止供应商以任何原因向舍得酒业任何人行贿。</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14</w:t>
      </w:r>
      <w:r>
        <w:rPr>
          <w:rFonts w:hint="eastAsia" w:ascii="仿宋" w:hAnsi="仿宋" w:eastAsia="仿宋" w:cs="仿宋"/>
          <w:color w:val="auto"/>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b/>
          <w:color w:val="auto"/>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auto"/>
                <w:sz w:val="18"/>
                <w:szCs w:val="18"/>
              </w:rPr>
            </w:pPr>
            <w:r>
              <w:rPr>
                <w:rFonts w:hint="eastAsia" w:ascii="仿宋" w:hAnsi="仿宋" w:eastAsia="仿宋" w:cs="仿宋"/>
                <w:b/>
                <w:color w:val="auto"/>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auto"/>
                <w:sz w:val="18"/>
                <w:szCs w:val="18"/>
              </w:rPr>
            </w:pPr>
            <w:r>
              <w:rPr>
                <w:rFonts w:hint="eastAsia" w:ascii="仿宋" w:hAnsi="仿宋" w:eastAsia="仿宋" w:cs="仿宋"/>
                <w:b/>
                <w:color w:val="auto"/>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auto"/>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auto"/>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土地/建筑物</w:t>
            </w:r>
          </w:p>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自有   </w:t>
            </w: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auto"/>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auto"/>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自有   </w:t>
            </w: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auto"/>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一般纳税人    </w:t>
            </w: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小规模纳税人   </w:t>
            </w: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auto"/>
                <w:sz w:val="18"/>
                <w:szCs w:val="18"/>
              </w:rPr>
            </w:pPr>
            <w:r>
              <w:rPr>
                <w:rFonts w:hint="eastAsia" w:ascii="仿宋" w:hAnsi="仿宋" w:eastAsia="仿宋" w:cs="仿宋"/>
                <w:b/>
                <w:color w:val="auto"/>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auto"/>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auto"/>
                <w:sz w:val="18"/>
                <w:szCs w:val="18"/>
              </w:rPr>
            </w:pPr>
            <w:r>
              <w:rPr>
                <w:rFonts w:hint="eastAsia" w:ascii="仿宋" w:hAnsi="仿宋" w:eastAsia="仿宋" w:cs="仿宋"/>
                <w:b/>
                <w:color w:val="auto"/>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auto"/>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highlight w:val="yellow"/>
              </w:rPr>
            </w:pPr>
            <w:r>
              <w:rPr>
                <w:rFonts w:hint="eastAsia" w:ascii="仿宋" w:hAnsi="仿宋" w:eastAsia="仿宋" w:cs="仿宋"/>
                <w:b/>
                <w:color w:val="auto"/>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auto"/>
                <w:sz w:val="18"/>
                <w:szCs w:val="18"/>
                <w:highlight w:val="yellow"/>
              </w:rPr>
            </w:pPr>
            <w:r>
              <w:rPr>
                <w:rFonts w:hint="eastAsia" w:ascii="仿宋" w:hAnsi="仿宋" w:eastAsia="仿宋" w:cs="仿宋"/>
                <w:b/>
                <w:color w:val="auto"/>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auto"/>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3"/>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质量</w:t>
            </w:r>
            <w:r>
              <w:rPr>
                <w:rFonts w:ascii="仿宋" w:hAnsi="仿宋" w:eastAsia="仿宋" w:cs="仿宋"/>
                <w:color w:val="auto"/>
                <w:sz w:val="18"/>
                <w:szCs w:val="18"/>
              </w:rPr>
              <w:t>/</w:t>
            </w:r>
            <w:r>
              <w:rPr>
                <w:rFonts w:hint="eastAsia" w:ascii="仿宋" w:hAnsi="仿宋" w:eastAsia="仿宋" w:cs="仿宋"/>
                <w:color w:val="auto"/>
                <w:sz w:val="18"/>
                <w:szCs w:val="18"/>
              </w:rPr>
              <w:t>安全/环境等体系认证（请填写证书名称、编号、认证范围及有效期）</w:t>
            </w:r>
          </w:p>
          <w:p>
            <w:pPr>
              <w:pStyle w:val="21"/>
              <w:numPr>
                <w:ilvl w:val="0"/>
                <w:numId w:val="3"/>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行业从业许可/生产许可（请填写证书名称、编号、认证许可范围及有效期）</w:t>
            </w:r>
          </w:p>
          <w:p>
            <w:pPr>
              <w:pStyle w:val="21"/>
              <w:numPr>
                <w:ilvl w:val="0"/>
                <w:numId w:val="3"/>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国家强制产品认证或检验报告（请填写产品名称、认证机构及有效期等）</w:t>
            </w:r>
          </w:p>
          <w:p>
            <w:pPr>
              <w:rPr>
                <w:rFonts w:ascii="仿宋" w:hAnsi="仿宋" w:eastAsia="仿宋" w:cs="仿宋"/>
                <w:color w:val="auto"/>
                <w:sz w:val="18"/>
                <w:szCs w:val="18"/>
              </w:rPr>
            </w:pPr>
            <w:r>
              <w:rPr>
                <w:rFonts w:hint="eastAsia" w:ascii="仿宋" w:hAnsi="仿宋" w:eastAsia="仿宋" w:cs="仿宋"/>
                <w:color w:val="auto"/>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4"/>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主要生产设备（品牌/基本参数/数量等）</w:t>
            </w:r>
          </w:p>
          <w:p>
            <w:pPr>
              <w:pStyle w:val="21"/>
              <w:numPr>
                <w:ilvl w:val="0"/>
                <w:numId w:val="4"/>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主要检验检测设备（品牌/基本参数/数量等）</w:t>
            </w:r>
          </w:p>
          <w:p>
            <w:pPr>
              <w:pStyle w:val="21"/>
              <w:numPr>
                <w:ilvl w:val="0"/>
                <w:numId w:val="4"/>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日产能</w:t>
            </w:r>
          </w:p>
          <w:p>
            <w:pPr>
              <w:rPr>
                <w:rFonts w:ascii="仿宋" w:hAnsi="仿宋" w:eastAsia="仿宋" w:cs="仿宋"/>
                <w:color w:val="auto"/>
                <w:sz w:val="18"/>
                <w:szCs w:val="18"/>
              </w:rPr>
            </w:pPr>
            <w:r>
              <w:rPr>
                <w:rFonts w:hint="eastAsia" w:ascii="仿宋" w:hAnsi="仿宋" w:eastAsia="仿宋" w:cs="仿宋"/>
                <w:color w:val="auto"/>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人力资源</w:t>
            </w:r>
          </w:p>
          <w:p>
            <w:pPr>
              <w:jc w:val="center"/>
              <w:rPr>
                <w:rFonts w:ascii="仿宋" w:hAnsi="仿宋" w:eastAsia="仿宋" w:cs="仿宋"/>
                <w:b/>
                <w:color w:val="auto"/>
                <w:sz w:val="18"/>
                <w:szCs w:val="18"/>
              </w:rPr>
            </w:pPr>
            <w:r>
              <w:rPr>
                <w:rFonts w:hint="eastAsia" w:ascii="仿宋" w:hAnsi="仿宋" w:eastAsia="仿宋" w:cs="仿宋"/>
                <w:b/>
                <w:color w:val="auto"/>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1"/>
              <w:numPr>
                <w:ilvl w:val="0"/>
                <w:numId w:val="5"/>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总人数</w:t>
            </w:r>
          </w:p>
          <w:p>
            <w:pPr>
              <w:pStyle w:val="21"/>
              <w:numPr>
                <w:ilvl w:val="0"/>
                <w:numId w:val="5"/>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技术人员数量及占比</w:t>
            </w:r>
          </w:p>
          <w:p>
            <w:pPr>
              <w:pStyle w:val="21"/>
              <w:numPr>
                <w:ilvl w:val="0"/>
                <w:numId w:val="5"/>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主要原材料</w:t>
            </w:r>
          </w:p>
          <w:p>
            <w:pPr>
              <w:jc w:val="center"/>
              <w:rPr>
                <w:rFonts w:ascii="仿宋" w:hAnsi="仿宋" w:eastAsia="仿宋" w:cs="仿宋"/>
                <w:color w:val="auto"/>
                <w:sz w:val="18"/>
                <w:szCs w:val="18"/>
              </w:rPr>
            </w:pPr>
            <w:r>
              <w:rPr>
                <w:rFonts w:hint="eastAsia" w:ascii="仿宋" w:hAnsi="仿宋" w:eastAsia="仿宋" w:cs="仿宋"/>
                <w:b/>
                <w:color w:val="auto"/>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r>
              <w:rPr>
                <w:rFonts w:hint="eastAsia" w:ascii="仿宋" w:hAnsi="仿宋" w:eastAsia="仿宋" w:cs="仿宋"/>
                <w:color w:val="auto"/>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auto"/>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1"/>
              <w:numPr>
                <w:ilvl w:val="0"/>
                <w:numId w:val="5"/>
              </w:numPr>
              <w:spacing w:line="360" w:lineRule="auto"/>
              <w:ind w:firstLineChars="0"/>
              <w:rPr>
                <w:rFonts w:ascii="仿宋" w:hAnsi="仿宋" w:eastAsia="仿宋" w:cs="仿宋"/>
                <w:color w:val="auto"/>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r>
              <w:rPr>
                <w:rFonts w:hint="eastAsia" w:ascii="仿宋" w:hAnsi="仿宋" w:eastAsia="仿宋" w:cs="仿宋"/>
                <w:color w:val="auto"/>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b/>
                <w:color w:val="auto"/>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b/>
                <w:caps/>
                <w:color w:val="auto"/>
                <w:sz w:val="18"/>
                <w:szCs w:val="18"/>
              </w:rPr>
              <w:t>是否与舍得酒业或关联企业合作过*：</w:t>
            </w:r>
            <w:r>
              <w:rPr>
                <w:rFonts w:hint="eastAsia" w:ascii="仿宋" w:hAnsi="仿宋" w:eastAsia="仿宋" w:cs="仿宋"/>
                <w:b/>
                <w:color w:val="auto"/>
                <w:sz w:val="18"/>
                <w:szCs w:val="18"/>
              </w:rPr>
              <w:t>是</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color w:val="auto"/>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近三年营业收入及利润情况*</w:t>
            </w:r>
          </w:p>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auto"/>
                <w:sz w:val="18"/>
                <w:szCs w:val="18"/>
              </w:rPr>
            </w:pPr>
          </w:p>
        </w:tc>
      </w:tr>
    </w:tbl>
    <w:p>
      <w:pPr>
        <w:spacing w:line="540" w:lineRule="exact"/>
        <w:rPr>
          <w:rFonts w:ascii="仿宋" w:hAnsi="仿宋" w:eastAsia="仿宋" w:cs="仿宋"/>
          <w:b/>
          <w:color w:val="auto"/>
          <w:sz w:val="28"/>
          <w:szCs w:val="28"/>
        </w:rPr>
      </w:pPr>
    </w:p>
    <w:p>
      <w:pPr>
        <w:spacing w:line="540" w:lineRule="exact"/>
        <w:rPr>
          <w:rFonts w:ascii="仿宋" w:hAnsi="仿宋" w:eastAsia="仿宋" w:cs="仿宋"/>
          <w:b/>
          <w:color w:val="auto"/>
          <w:sz w:val="28"/>
          <w:szCs w:val="28"/>
        </w:rPr>
      </w:pPr>
    </w:p>
    <w:p>
      <w:pPr>
        <w:spacing w:line="540" w:lineRule="exact"/>
        <w:rPr>
          <w:rFonts w:ascii="仿宋" w:hAnsi="仿宋" w:eastAsia="仿宋" w:cs="仿宋"/>
          <w:color w:val="auto"/>
          <w:sz w:val="28"/>
          <w:szCs w:val="28"/>
        </w:rPr>
      </w:pPr>
      <w:r>
        <w:rPr>
          <w:rFonts w:hint="eastAsia" w:ascii="仿宋" w:hAnsi="仿宋" w:eastAsia="仿宋" w:cs="仿宋"/>
          <w:b/>
          <w:color w:val="auto"/>
          <w:sz w:val="28"/>
          <w:szCs w:val="28"/>
        </w:rPr>
        <w:t>二 分支机构及关联企业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公司名称</w:t>
            </w:r>
          </w:p>
        </w:tc>
        <w:tc>
          <w:tcPr>
            <w:tcW w:w="8399"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地址</w:t>
            </w:r>
          </w:p>
        </w:tc>
        <w:tc>
          <w:tcPr>
            <w:tcW w:w="8399"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联系方式</w:t>
            </w:r>
          </w:p>
        </w:tc>
        <w:tc>
          <w:tcPr>
            <w:tcW w:w="8399" w:type="dxa"/>
          </w:tcPr>
          <w:p>
            <w:pPr>
              <w:tabs>
                <w:tab w:val="left" w:pos="180"/>
              </w:tabs>
              <w:spacing w:line="540" w:lineRule="exact"/>
              <w:ind w:firstLine="480" w:firstLineChars="200"/>
              <w:rPr>
                <w:rFonts w:ascii="仿宋" w:hAnsi="仿宋" w:eastAsia="仿宋" w:cs="仿宋"/>
                <w:color w:val="auto"/>
                <w:sz w:val="24"/>
              </w:rPr>
            </w:pPr>
          </w:p>
        </w:tc>
      </w:tr>
    </w:tbl>
    <w:p>
      <w:pPr>
        <w:spacing w:line="540" w:lineRule="exact"/>
        <w:ind w:firstLine="480" w:firstLineChars="200"/>
        <w:rPr>
          <w:rFonts w:ascii="仿宋" w:hAnsi="仿宋" w:eastAsia="仿宋" w:cs="仿宋"/>
          <w:color w:val="auto"/>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公司名称</w:t>
            </w:r>
          </w:p>
        </w:tc>
        <w:tc>
          <w:tcPr>
            <w:tcW w:w="8384"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地址</w:t>
            </w:r>
          </w:p>
        </w:tc>
        <w:tc>
          <w:tcPr>
            <w:tcW w:w="8384"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联系方式</w:t>
            </w:r>
          </w:p>
        </w:tc>
        <w:tc>
          <w:tcPr>
            <w:tcW w:w="8384" w:type="dxa"/>
          </w:tcPr>
          <w:p>
            <w:pPr>
              <w:tabs>
                <w:tab w:val="left" w:pos="180"/>
              </w:tabs>
              <w:spacing w:line="540" w:lineRule="exact"/>
              <w:ind w:firstLine="480" w:firstLineChars="200"/>
              <w:rPr>
                <w:rFonts w:ascii="仿宋" w:hAnsi="仿宋" w:eastAsia="仿宋" w:cs="仿宋"/>
                <w:color w:val="auto"/>
                <w:sz w:val="24"/>
              </w:rPr>
            </w:pPr>
          </w:p>
        </w:tc>
      </w:tr>
    </w:tbl>
    <w:p>
      <w:pPr>
        <w:spacing w:line="460" w:lineRule="exact"/>
        <w:ind w:firstLine="482" w:firstLineChars="200"/>
        <w:rPr>
          <w:rFonts w:hint="eastAsia" w:ascii="仿宋" w:hAnsi="仿宋" w:eastAsia="仿宋" w:cs="仿宋"/>
          <w:b/>
          <w:color w:val="auto"/>
          <w:sz w:val="24"/>
        </w:rPr>
      </w:pPr>
    </w:p>
    <w:p>
      <w:pPr>
        <w:pStyle w:val="4"/>
        <w:numPr>
          <w:ilvl w:val="0"/>
          <w:numId w:val="2"/>
        </w:numPr>
        <w:rPr>
          <w:color w:val="auto"/>
        </w:rPr>
      </w:pPr>
      <w:bookmarkStart w:id="21" w:name="_Toc20413"/>
      <w:r>
        <w:rPr>
          <w:rFonts w:hint="eastAsia"/>
          <w:color w:val="auto"/>
        </w:rPr>
        <w:t>其他有必要的资质及补充资料</w:t>
      </w:r>
      <w:bookmarkEnd w:id="21"/>
    </w:p>
    <w:p>
      <w:pPr>
        <w:pStyle w:val="19"/>
        <w:spacing w:line="560" w:lineRule="exact"/>
        <w:rPr>
          <w:rFonts w:hint="eastAsia" w:ascii="仿宋" w:hAnsi="仿宋" w:eastAsia="仿宋"/>
          <w:color w:val="auto"/>
        </w:rPr>
      </w:pPr>
      <w:r>
        <w:rPr>
          <w:rFonts w:hint="eastAsia" w:ascii="仿宋" w:hAnsi="仿宋" w:eastAsia="仿宋"/>
          <w:color w:val="auto"/>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sz w:val="28"/>
        <w:szCs w:val="28"/>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Yzk0OWJjNzNjODIyMWFlMWY3MzIxM2NlYzI5NDM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6A929F7"/>
    <w:rsid w:val="07CC09EB"/>
    <w:rsid w:val="09F237EF"/>
    <w:rsid w:val="0DFA082A"/>
    <w:rsid w:val="0F8E6586"/>
    <w:rsid w:val="0F994590"/>
    <w:rsid w:val="119E2A4A"/>
    <w:rsid w:val="15973CBB"/>
    <w:rsid w:val="15EB0F89"/>
    <w:rsid w:val="1A8032E9"/>
    <w:rsid w:val="1AE56585"/>
    <w:rsid w:val="1D161399"/>
    <w:rsid w:val="1FFC35BE"/>
    <w:rsid w:val="211239CE"/>
    <w:rsid w:val="24A55FD9"/>
    <w:rsid w:val="253B4663"/>
    <w:rsid w:val="2B3E5046"/>
    <w:rsid w:val="2C9850A2"/>
    <w:rsid w:val="2CBB591B"/>
    <w:rsid w:val="308239F5"/>
    <w:rsid w:val="31BF3C87"/>
    <w:rsid w:val="32470AEB"/>
    <w:rsid w:val="3339511F"/>
    <w:rsid w:val="339064C8"/>
    <w:rsid w:val="35011425"/>
    <w:rsid w:val="37DC7865"/>
    <w:rsid w:val="383C0750"/>
    <w:rsid w:val="392E5B95"/>
    <w:rsid w:val="393D67A4"/>
    <w:rsid w:val="3BA307B9"/>
    <w:rsid w:val="3BBB2679"/>
    <w:rsid w:val="3C8B6976"/>
    <w:rsid w:val="3FBD33DF"/>
    <w:rsid w:val="42F46C23"/>
    <w:rsid w:val="45990AD9"/>
    <w:rsid w:val="46E86595"/>
    <w:rsid w:val="47B625A2"/>
    <w:rsid w:val="47D82727"/>
    <w:rsid w:val="4AB33571"/>
    <w:rsid w:val="4D273B65"/>
    <w:rsid w:val="4D6A7EED"/>
    <w:rsid w:val="4EF3201A"/>
    <w:rsid w:val="4F012D4F"/>
    <w:rsid w:val="4FEA0D4D"/>
    <w:rsid w:val="52483D98"/>
    <w:rsid w:val="52493BA6"/>
    <w:rsid w:val="54F424B5"/>
    <w:rsid w:val="58AD0DF8"/>
    <w:rsid w:val="5930539F"/>
    <w:rsid w:val="598F04FE"/>
    <w:rsid w:val="5A4C63EF"/>
    <w:rsid w:val="5AC33AAF"/>
    <w:rsid w:val="5F954E73"/>
    <w:rsid w:val="600F4219"/>
    <w:rsid w:val="616D650D"/>
    <w:rsid w:val="61E25AE6"/>
    <w:rsid w:val="62D24BED"/>
    <w:rsid w:val="62D84CC4"/>
    <w:rsid w:val="633C73E7"/>
    <w:rsid w:val="66A8320C"/>
    <w:rsid w:val="679B2D64"/>
    <w:rsid w:val="67E44E5F"/>
    <w:rsid w:val="6FB67EB6"/>
    <w:rsid w:val="6FFE435A"/>
    <w:rsid w:val="70955035"/>
    <w:rsid w:val="71494FDF"/>
    <w:rsid w:val="716C72C7"/>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6">
    <w:name w:val="annotation text"/>
    <w:basedOn w:val="1"/>
    <w:link w:val="22"/>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39"/>
    <w:pPr>
      <w:ind w:left="420" w:leftChars="200"/>
    </w:pPr>
    <w:rPr>
      <w:rFonts w:eastAsia="仿宋"/>
      <w:sz w:val="2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0"/>
    <w:pPr>
      <w:ind w:firstLine="420" w:firstLineChars="200"/>
    </w:pPr>
  </w:style>
  <w:style w:type="character" w:customStyle="1" w:styleId="22">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qFormat/>
    <w:uiPriority w:val="0"/>
    <w:rPr>
      <w:rFonts w:asciiTheme="minorHAnsi" w:hAnsiTheme="minorHAnsi" w:eastAsiaTheme="minorEastAsia" w:cstheme="minorBidi"/>
      <w:b/>
      <w:bCs/>
      <w:kern w:val="2"/>
      <w:sz w:val="21"/>
      <w:szCs w:val="24"/>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4905</Words>
  <Characters>5035</Characters>
  <Lines>52</Lines>
  <Paragraphs>14</Paragraphs>
  <TotalTime>2</TotalTime>
  <ScaleCrop>false</ScaleCrop>
  <LinksUpToDate>false</LinksUpToDate>
  <CharactersWithSpaces>5744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清清凉凉的水</cp:lastModifiedBy>
  <cp:lastPrinted>2023-07-21T01:10:00Z</cp:lastPrinted>
  <dcterms:modified xsi:type="dcterms:W3CDTF">2023-07-21T06:12:14Z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141C3F86FE664FD59709654069780AEC</vt:lpwstr>
  </property>
</Properties>
</file>