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lang w:val="en-US" w:eastAsia="zh-CN"/>
        </w:rPr>
      </w:pPr>
      <w:bookmarkStart w:id="0" w:name="_Toc26183"/>
      <w:r>
        <w:rPr>
          <w:rFonts w:hint="eastAsia"/>
          <w:lang w:val="en-US" w:eastAsia="zh-CN"/>
        </w:rPr>
        <w:t>附件二</w:t>
      </w:r>
      <w:bookmarkStart w:id="23" w:name="_GoBack"/>
      <w:bookmarkEnd w:id="23"/>
    </w:p>
    <w:p>
      <w:pPr>
        <w:pStyle w:val="6"/>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footerReference r:id="rId3" w:type="default"/>
          <w:pgSz w:w="11906" w:h="16838"/>
          <w:pgMar w:top="1134" w:right="1406" w:bottom="1134" w:left="1406" w:header="851" w:footer="992" w:gutter="0"/>
          <w:pgNumType w:start="3"/>
          <w:cols w:space="720" w:num="1"/>
          <w:docGrid w:type="lines" w:linePitch="312" w:charSpace="0"/>
        </w:sectPr>
      </w:pPr>
      <w:r>
        <w:rPr>
          <w:rFonts w:hint="eastAsia" w:ascii="仿宋" w:hAnsi="仿宋" w:eastAsia="仿宋"/>
          <w:sz w:val="32"/>
          <w:szCs w:val="32"/>
        </w:rPr>
        <w:t>日期：</w:t>
      </w: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7"/>
        <w:tabs>
          <w:tab w:val="right" w:leader="dot" w:pos="8306"/>
        </w:tabs>
        <w:ind w:left="210"/>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fldChar w:fldCharType="begin"/>
      </w:r>
      <w:r>
        <w:instrText xml:space="preserve"> HYPERLINK \l "_Toc12075" </w:instrText>
      </w:r>
      <w:r>
        <w:fldChar w:fldCharType="separate"/>
      </w:r>
      <w:r>
        <w:rPr>
          <w:rFonts w:hint="eastAsia"/>
        </w:rPr>
        <w:t>一、 采购项目供应商资格审核明细表</w:t>
      </w:r>
      <w:r>
        <w:tab/>
      </w:r>
      <w:r>
        <w:fldChar w:fldCharType="begin"/>
      </w:r>
      <w:r>
        <w:instrText xml:space="preserve"> PAGEREF _Toc12075 \h </w:instrText>
      </w:r>
      <w:r>
        <w:fldChar w:fldCharType="separate"/>
      </w:r>
      <w:r>
        <w:t>10</w:t>
      </w:r>
      <w:r>
        <w:fldChar w:fldCharType="end"/>
      </w:r>
      <w:r>
        <w:fldChar w:fldCharType="end"/>
      </w:r>
    </w:p>
    <w:p>
      <w:pPr>
        <w:pStyle w:val="7"/>
        <w:tabs>
          <w:tab w:val="right" w:leader="dot" w:pos="8306"/>
        </w:tabs>
        <w:ind w:left="210"/>
      </w:pPr>
      <w:r>
        <w:fldChar w:fldCharType="begin"/>
      </w:r>
      <w:r>
        <w:instrText xml:space="preserve"> HYPERLINK \l "_Toc31482" </w:instrText>
      </w:r>
      <w:r>
        <w:fldChar w:fldCharType="separate"/>
      </w:r>
      <w:r>
        <w:rPr>
          <w:rFonts w:hint="eastAsia"/>
        </w:rPr>
        <w:t>二、 营业执照</w:t>
      </w:r>
      <w:r>
        <w:tab/>
      </w:r>
      <w:r>
        <w:fldChar w:fldCharType="begin"/>
      </w:r>
      <w:r>
        <w:instrText xml:space="preserve"> PAGEREF _Toc31482 \h </w:instrText>
      </w:r>
      <w:r>
        <w:fldChar w:fldCharType="separate"/>
      </w:r>
      <w:r>
        <w:t>11</w:t>
      </w:r>
      <w:r>
        <w:fldChar w:fldCharType="end"/>
      </w:r>
      <w:r>
        <w:fldChar w:fldCharType="end"/>
      </w:r>
    </w:p>
    <w:p>
      <w:pPr>
        <w:pStyle w:val="7"/>
        <w:tabs>
          <w:tab w:val="right" w:leader="dot" w:pos="8306"/>
        </w:tabs>
        <w:ind w:left="210"/>
      </w:pPr>
      <w:r>
        <w:fldChar w:fldCharType="begin"/>
      </w:r>
      <w:r>
        <w:instrText xml:space="preserve"> HYPERLINK \l "_Toc381" </w:instrText>
      </w:r>
      <w:r>
        <w:fldChar w:fldCharType="separate"/>
      </w:r>
      <w:r>
        <w:rPr>
          <w:rFonts w:hint="eastAsia"/>
        </w:rPr>
        <w:t>三、 实缴资本证明</w:t>
      </w:r>
      <w:r>
        <w:tab/>
      </w:r>
      <w:r>
        <w:fldChar w:fldCharType="begin"/>
      </w:r>
      <w:r>
        <w:instrText xml:space="preserve"> PAGEREF _Toc381 \h </w:instrText>
      </w:r>
      <w:r>
        <w:fldChar w:fldCharType="separate"/>
      </w:r>
      <w:r>
        <w:t>11</w:t>
      </w:r>
      <w:r>
        <w:fldChar w:fldCharType="end"/>
      </w:r>
      <w:r>
        <w:fldChar w:fldCharType="end"/>
      </w:r>
    </w:p>
    <w:p>
      <w:pPr>
        <w:pStyle w:val="7"/>
        <w:tabs>
          <w:tab w:val="right" w:leader="dot" w:pos="8306"/>
        </w:tabs>
        <w:ind w:left="210"/>
      </w:pPr>
      <w:r>
        <w:fldChar w:fldCharType="begin"/>
      </w:r>
      <w:r>
        <w:instrText xml:space="preserve"> HYPERLINK \l "_Toc10002" </w:instrText>
      </w:r>
      <w:r>
        <w:fldChar w:fldCharType="separate"/>
      </w:r>
      <w:r>
        <w:rPr>
          <w:rFonts w:hint="eastAsia"/>
        </w:rPr>
        <w:t>四、 参保人数证明</w:t>
      </w:r>
      <w:r>
        <w:tab/>
      </w:r>
      <w:r>
        <w:fldChar w:fldCharType="begin"/>
      </w:r>
      <w:r>
        <w:instrText xml:space="preserve"> PAGEREF _Toc10002 \h </w:instrText>
      </w:r>
      <w:r>
        <w:fldChar w:fldCharType="separate"/>
      </w:r>
      <w:r>
        <w:t>11</w:t>
      </w:r>
      <w:r>
        <w:fldChar w:fldCharType="end"/>
      </w:r>
      <w:r>
        <w:fldChar w:fldCharType="end"/>
      </w:r>
    </w:p>
    <w:p>
      <w:pPr>
        <w:pStyle w:val="7"/>
        <w:tabs>
          <w:tab w:val="right" w:leader="dot" w:pos="8306"/>
        </w:tabs>
        <w:ind w:left="210"/>
      </w:pPr>
      <w:r>
        <w:fldChar w:fldCharType="begin"/>
      </w:r>
      <w:r>
        <w:instrText xml:space="preserve"> HYPERLINK \l "_Toc26155" </w:instrText>
      </w:r>
      <w:r>
        <w:fldChar w:fldCharType="separate"/>
      </w:r>
      <w:r>
        <w:rPr>
          <w:rFonts w:hint="eastAsia"/>
        </w:rPr>
        <w:t>五、 投标授权委托书</w:t>
      </w:r>
      <w:r>
        <w:tab/>
      </w:r>
      <w:r>
        <w:fldChar w:fldCharType="begin"/>
      </w:r>
      <w:r>
        <w:instrText xml:space="preserve"> PAGEREF _Toc26155 \h </w:instrText>
      </w:r>
      <w:r>
        <w:fldChar w:fldCharType="separate"/>
      </w:r>
      <w:r>
        <w:t>11</w:t>
      </w:r>
      <w:r>
        <w:fldChar w:fldCharType="end"/>
      </w:r>
      <w:r>
        <w:fldChar w:fldCharType="end"/>
      </w:r>
    </w:p>
    <w:p>
      <w:pPr>
        <w:pStyle w:val="7"/>
        <w:tabs>
          <w:tab w:val="right" w:leader="dot" w:pos="8306"/>
        </w:tabs>
        <w:ind w:left="210"/>
      </w:pPr>
      <w:r>
        <w:fldChar w:fldCharType="begin"/>
      </w:r>
      <w:r>
        <w:instrText xml:space="preserve"> HYPERLINK \l "_Toc18372" </w:instrText>
      </w:r>
      <w:r>
        <w:fldChar w:fldCharType="separate"/>
      </w:r>
      <w:r>
        <w:rPr>
          <w:rFonts w:hint="eastAsia"/>
        </w:rPr>
        <w:t>六、 被委托人社保缴纳证明</w:t>
      </w:r>
      <w:r>
        <w:tab/>
      </w:r>
      <w:r>
        <w:fldChar w:fldCharType="begin"/>
      </w:r>
      <w:r>
        <w:instrText xml:space="preserve"> PAGEREF _Toc18372 \h </w:instrText>
      </w:r>
      <w:r>
        <w:fldChar w:fldCharType="separate"/>
      </w:r>
      <w:r>
        <w:t>13</w:t>
      </w:r>
      <w:r>
        <w:fldChar w:fldCharType="end"/>
      </w:r>
      <w:r>
        <w:fldChar w:fldCharType="end"/>
      </w:r>
    </w:p>
    <w:p>
      <w:pPr>
        <w:pStyle w:val="7"/>
        <w:tabs>
          <w:tab w:val="right" w:leader="dot" w:pos="8306"/>
        </w:tabs>
        <w:ind w:left="210"/>
      </w:pPr>
      <w:r>
        <w:fldChar w:fldCharType="begin"/>
      </w:r>
      <w:r>
        <w:instrText xml:space="preserve"> HYPERLINK \l "_Toc31483" </w:instrText>
      </w:r>
      <w:r>
        <w:fldChar w:fldCharType="separate"/>
      </w:r>
      <w:r>
        <w:rPr>
          <w:rFonts w:hint="eastAsia"/>
        </w:rPr>
        <w:t>七、 投标人资质证明</w:t>
      </w:r>
      <w:r>
        <w:tab/>
      </w:r>
      <w:r>
        <w:fldChar w:fldCharType="begin"/>
      </w:r>
      <w:r>
        <w:instrText xml:space="preserve"> PAGEREF _Toc31483 \h </w:instrText>
      </w:r>
      <w:r>
        <w:fldChar w:fldCharType="separate"/>
      </w:r>
      <w:r>
        <w:t>13</w:t>
      </w:r>
      <w:r>
        <w:fldChar w:fldCharType="end"/>
      </w:r>
      <w:r>
        <w:fldChar w:fldCharType="end"/>
      </w:r>
    </w:p>
    <w:p>
      <w:pPr>
        <w:pStyle w:val="7"/>
        <w:tabs>
          <w:tab w:val="right" w:leader="dot" w:pos="8306"/>
        </w:tabs>
        <w:ind w:left="210"/>
      </w:pPr>
      <w:r>
        <w:fldChar w:fldCharType="begin"/>
      </w:r>
      <w:r>
        <w:instrText xml:space="preserve"> HYPERLINK \l "_Toc31558" </w:instrText>
      </w:r>
      <w:r>
        <w:fldChar w:fldCharType="separate"/>
      </w:r>
      <w:r>
        <w:rPr>
          <w:rFonts w:hint="eastAsia"/>
        </w:rPr>
        <w:t>八、 承诺书</w:t>
      </w:r>
      <w:r>
        <w:tab/>
      </w:r>
      <w:r>
        <w:fldChar w:fldCharType="begin"/>
      </w:r>
      <w:r>
        <w:instrText xml:space="preserve"> PAGEREF _Toc31558 \h </w:instrText>
      </w:r>
      <w:r>
        <w:fldChar w:fldCharType="separate"/>
      </w:r>
      <w:r>
        <w:t>13</w:t>
      </w:r>
      <w:r>
        <w:fldChar w:fldCharType="end"/>
      </w:r>
      <w:r>
        <w:fldChar w:fldCharType="end"/>
      </w:r>
    </w:p>
    <w:p>
      <w:pPr>
        <w:pStyle w:val="7"/>
        <w:tabs>
          <w:tab w:val="right" w:leader="dot" w:pos="8306"/>
        </w:tabs>
        <w:ind w:left="210"/>
      </w:pPr>
      <w:r>
        <w:fldChar w:fldCharType="begin"/>
      </w:r>
      <w:r>
        <w:instrText xml:space="preserve"> HYPERLINK \l "_Toc1731" </w:instrText>
      </w:r>
      <w:r>
        <w:fldChar w:fldCharType="separate"/>
      </w:r>
      <w:r>
        <w:rPr>
          <w:rFonts w:hint="eastAsia"/>
          <w:lang w:bidi="en-US"/>
        </w:rPr>
        <w:t xml:space="preserve">九、 </w:t>
      </w:r>
      <w:r>
        <w:rPr>
          <w:rFonts w:hint="eastAsia" w:ascii="宋体" w:hAnsi="宋体" w:cs="微软雅黑"/>
          <w:szCs w:val="30"/>
        </w:rPr>
        <w:t>廉洁保密承诺书</w:t>
      </w:r>
      <w:r>
        <w:tab/>
      </w:r>
      <w:r>
        <w:fldChar w:fldCharType="begin"/>
      </w:r>
      <w:r>
        <w:instrText xml:space="preserve"> PAGEREF _Toc1731 \h </w:instrText>
      </w:r>
      <w:r>
        <w:fldChar w:fldCharType="separate"/>
      </w:r>
      <w:r>
        <w:t>14</w:t>
      </w:r>
      <w:r>
        <w:fldChar w:fldCharType="end"/>
      </w:r>
      <w:r>
        <w:fldChar w:fldCharType="end"/>
      </w:r>
    </w:p>
    <w:p>
      <w:pPr>
        <w:pStyle w:val="7"/>
        <w:tabs>
          <w:tab w:val="right" w:leader="dot" w:pos="8306"/>
        </w:tabs>
        <w:ind w:left="210"/>
      </w:pPr>
      <w:r>
        <w:fldChar w:fldCharType="begin"/>
      </w:r>
      <w:r>
        <w:instrText xml:space="preserve"> HYPERLINK \l "_Toc28835" </w:instrText>
      </w:r>
      <w:r>
        <w:fldChar w:fldCharType="separate"/>
      </w:r>
      <w:r>
        <w:rPr>
          <w:rFonts w:hint="eastAsia"/>
          <w:lang w:bidi="en-US"/>
        </w:rPr>
        <w:t>十、 关联公司证明</w:t>
      </w:r>
      <w:r>
        <w:tab/>
      </w:r>
      <w:r>
        <w:fldChar w:fldCharType="begin"/>
      </w:r>
      <w:r>
        <w:instrText xml:space="preserve"> PAGEREF _Toc28835 \h </w:instrText>
      </w:r>
      <w:r>
        <w:fldChar w:fldCharType="separate"/>
      </w:r>
      <w:r>
        <w:t>15</w:t>
      </w:r>
      <w:r>
        <w:fldChar w:fldCharType="end"/>
      </w:r>
      <w:r>
        <w:fldChar w:fldCharType="end"/>
      </w:r>
    </w:p>
    <w:p>
      <w:pPr>
        <w:pStyle w:val="7"/>
        <w:tabs>
          <w:tab w:val="right" w:leader="dot" w:pos="8306"/>
        </w:tabs>
        <w:ind w:left="210"/>
      </w:pPr>
      <w:r>
        <w:fldChar w:fldCharType="begin"/>
      </w:r>
      <w:r>
        <w:instrText xml:space="preserve"> HYPERLINK \l "_Toc14765" </w:instrText>
      </w:r>
      <w: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15</w:t>
      </w:r>
      <w:r>
        <w:fldChar w:fldCharType="end"/>
      </w:r>
      <w:r>
        <w:fldChar w:fldCharType="end"/>
      </w:r>
    </w:p>
    <w:p>
      <w:pPr>
        <w:pStyle w:val="7"/>
        <w:tabs>
          <w:tab w:val="right" w:leader="dot" w:pos="8306"/>
        </w:tabs>
        <w:ind w:left="210"/>
      </w:pPr>
      <w:r>
        <w:fldChar w:fldCharType="begin"/>
      </w:r>
      <w:r>
        <w:instrText xml:space="preserve"> HYPERLINK \l "_Toc1920" </w:instrText>
      </w:r>
      <w:r>
        <w:fldChar w:fldCharType="separate"/>
      </w:r>
      <w:r>
        <w:rPr>
          <w:rFonts w:hint="eastAsia"/>
        </w:rPr>
        <w:t>十二、 诚信度</w:t>
      </w:r>
      <w:r>
        <w:tab/>
      </w:r>
      <w:r>
        <w:fldChar w:fldCharType="begin"/>
      </w:r>
      <w:r>
        <w:instrText xml:space="preserve"> PAGEREF _Toc1920 \h </w:instrText>
      </w:r>
      <w:r>
        <w:fldChar w:fldCharType="separate"/>
      </w:r>
      <w:r>
        <w:t>17</w:t>
      </w:r>
      <w:r>
        <w:fldChar w:fldCharType="end"/>
      </w:r>
      <w:r>
        <w:fldChar w:fldCharType="end"/>
      </w:r>
    </w:p>
    <w:p>
      <w:pPr>
        <w:pStyle w:val="7"/>
        <w:tabs>
          <w:tab w:val="right" w:leader="dot" w:pos="8306"/>
        </w:tabs>
        <w:ind w:left="210"/>
      </w:pPr>
      <w:r>
        <w:fldChar w:fldCharType="begin"/>
      </w:r>
      <w:r>
        <w:instrText xml:space="preserve"> HYPERLINK \l "_Toc11363" </w:instrText>
      </w:r>
      <w:r>
        <w:fldChar w:fldCharType="separate"/>
      </w:r>
      <w:r>
        <w:rPr>
          <w:rFonts w:hint="eastAsia"/>
        </w:rPr>
        <w:t>十三、 财务状况</w:t>
      </w:r>
      <w:r>
        <w:tab/>
      </w:r>
      <w:r>
        <w:fldChar w:fldCharType="begin"/>
      </w:r>
      <w:r>
        <w:instrText xml:space="preserve"> PAGEREF _Toc11363 \h </w:instrText>
      </w:r>
      <w:r>
        <w:fldChar w:fldCharType="separate"/>
      </w:r>
      <w:r>
        <w:t>18</w:t>
      </w:r>
      <w:r>
        <w:fldChar w:fldCharType="end"/>
      </w:r>
      <w:r>
        <w:fldChar w:fldCharType="end"/>
      </w:r>
    </w:p>
    <w:p>
      <w:pPr>
        <w:pStyle w:val="7"/>
        <w:tabs>
          <w:tab w:val="right" w:leader="dot" w:pos="8306"/>
        </w:tabs>
        <w:ind w:left="210"/>
      </w:pPr>
      <w:r>
        <w:fldChar w:fldCharType="begin"/>
      </w:r>
      <w:r>
        <w:instrText xml:space="preserve"> HYPERLINK \l "_Toc14096" </w:instrText>
      </w:r>
      <w: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18</w:t>
      </w:r>
      <w:r>
        <w:fldChar w:fldCharType="end"/>
      </w:r>
      <w:r>
        <w:fldChar w:fldCharType="end"/>
      </w:r>
    </w:p>
    <w:p>
      <w:pPr>
        <w:pStyle w:val="7"/>
        <w:tabs>
          <w:tab w:val="right" w:leader="dot" w:pos="8306"/>
        </w:tabs>
        <w:ind w:left="210"/>
      </w:pPr>
      <w:r>
        <w:fldChar w:fldCharType="begin"/>
      </w:r>
      <w:r>
        <w:instrText xml:space="preserve"> HYPERLINK \l "_Toc32186" </w:instrText>
      </w:r>
      <w:r>
        <w:fldChar w:fldCharType="separate"/>
      </w:r>
      <w:r>
        <w:rPr>
          <w:rFonts w:hint="eastAsia"/>
        </w:rPr>
        <w:t xml:space="preserve">十五、 </w:t>
      </w:r>
      <w:r>
        <w:t>业绩证明</w:t>
      </w:r>
      <w:r>
        <w:tab/>
      </w:r>
      <w:r>
        <w:fldChar w:fldCharType="begin"/>
      </w:r>
      <w:r>
        <w:instrText xml:space="preserve"> PAGEREF _Toc32186 \h </w:instrText>
      </w:r>
      <w:r>
        <w:fldChar w:fldCharType="separate"/>
      </w:r>
      <w:r>
        <w:t>18</w:t>
      </w:r>
      <w:r>
        <w:fldChar w:fldCharType="end"/>
      </w:r>
      <w:r>
        <w:fldChar w:fldCharType="end"/>
      </w:r>
    </w:p>
    <w:p>
      <w:pPr>
        <w:pStyle w:val="7"/>
        <w:tabs>
          <w:tab w:val="right" w:leader="dot" w:pos="8306"/>
        </w:tabs>
        <w:ind w:left="210"/>
      </w:pPr>
      <w:r>
        <w:fldChar w:fldCharType="begin"/>
      </w:r>
      <w:r>
        <w:instrText xml:space="preserve"> HYPERLINK \l "_Toc15769" </w:instrText>
      </w:r>
      <w:r>
        <w:fldChar w:fldCharType="separate"/>
      </w:r>
      <w:r>
        <w:rPr>
          <w:rFonts w:hint="eastAsia"/>
        </w:rPr>
        <w:t>十六、 供应商调查问卷</w:t>
      </w:r>
      <w:r>
        <w:tab/>
      </w:r>
      <w:r>
        <w:fldChar w:fldCharType="begin"/>
      </w:r>
      <w:r>
        <w:instrText xml:space="preserve"> PAGEREF _Toc15769 \h </w:instrText>
      </w:r>
      <w:r>
        <w:fldChar w:fldCharType="separate"/>
      </w:r>
      <w:r>
        <w:t>18</w:t>
      </w:r>
      <w:r>
        <w:fldChar w:fldCharType="end"/>
      </w:r>
      <w:r>
        <w:fldChar w:fldCharType="end"/>
      </w:r>
    </w:p>
    <w:p>
      <w:pPr>
        <w:pStyle w:val="7"/>
        <w:tabs>
          <w:tab w:val="right" w:leader="dot" w:pos="8306"/>
        </w:tabs>
        <w:ind w:left="210"/>
      </w:pPr>
      <w:r>
        <w:fldChar w:fldCharType="begin"/>
      </w:r>
      <w:r>
        <w:instrText xml:space="preserve"> HYPERLINK \l "_Toc10904" </w:instrText>
      </w:r>
      <w:r>
        <w:fldChar w:fldCharType="separate"/>
      </w:r>
      <w:r>
        <w:rPr>
          <w:rFonts w:hint="eastAsia"/>
        </w:rPr>
        <w:t>十七、 其他有必要的资质及补充资料</w:t>
      </w:r>
      <w:r>
        <w:tab/>
      </w:r>
      <w:r>
        <w:fldChar w:fldCharType="begin"/>
      </w:r>
      <w:r>
        <w:instrText xml:space="preserve"> PAGEREF _Toc10904 \h </w:instrText>
      </w:r>
      <w:r>
        <w:fldChar w:fldCharType="separate"/>
      </w:r>
      <w:r>
        <w:t>21</w:t>
      </w:r>
      <w:r>
        <w:fldChar w:fldCharType="end"/>
      </w:r>
      <w:r>
        <w:fldChar w:fldCharType="end"/>
      </w:r>
    </w:p>
    <w:p>
      <w:pPr>
        <w:pStyle w:val="2"/>
        <w:spacing w:line="480" w:lineRule="auto"/>
        <w:sectPr>
          <w:pgSz w:w="11906" w:h="16838"/>
          <w:pgMar w:top="1440" w:right="1800" w:bottom="1440" w:left="1800" w:header="851" w:footer="992" w:gutter="0"/>
          <w:cols w:space="720" w:num="1"/>
          <w:docGrid w:type="lines" w:linePitch="312" w:charSpace="0"/>
        </w:sectPr>
      </w:pPr>
      <w:r>
        <w:rPr>
          <w:rFonts w:hint="eastAsia" w:ascii="仿宋" w:hAnsi="仿宋" w:cs="仿宋"/>
          <w:szCs w:val="28"/>
        </w:rPr>
        <w:fldChar w:fldCharType="end"/>
      </w:r>
    </w:p>
    <w:p>
      <w:pPr>
        <w:jc w:val="center"/>
        <w:rPr>
          <w:rFonts w:ascii="微软雅黑" w:hAnsi="微软雅黑" w:eastAsia="微软雅黑" w:cs="仿宋"/>
          <w:sz w:val="28"/>
          <w:szCs w:val="36"/>
        </w:rPr>
      </w:pPr>
      <w:r>
        <w:rPr>
          <w:rFonts w:hint="eastAsia" w:ascii="微软雅黑" w:hAnsi="微软雅黑" w:eastAsia="微软雅黑" w:cs="仿宋"/>
          <w:sz w:val="28"/>
          <w:szCs w:val="36"/>
        </w:rPr>
        <w:t>投标人预审资料提交须知</w:t>
      </w:r>
    </w:p>
    <w:p>
      <w:pPr>
        <w:pStyle w:val="11"/>
        <w:numPr>
          <w:ilvl w:val="0"/>
          <w:numId w:val="1"/>
        </w:numPr>
        <w:ind w:firstLine="562"/>
        <w:rPr>
          <w:rFonts w:ascii="仿宋" w:hAnsi="仿宋" w:eastAsia="仿宋" w:cs="仿宋"/>
          <w:b/>
          <w:bCs/>
          <w:szCs w:val="36"/>
        </w:rPr>
      </w:pPr>
      <w:r>
        <w:rPr>
          <w:rFonts w:hint="eastAsia" w:ascii="仿宋" w:hAnsi="仿宋" w:eastAsia="仿宋" w:cs="仿宋"/>
          <w:b/>
          <w:bCs/>
          <w:szCs w:val="36"/>
        </w:rPr>
        <w:t>请按下文要求填写或提供对应文件，本表单和附件证明文件均每页须加盖投标单位公章（鲜章）。</w:t>
      </w:r>
    </w:p>
    <w:p>
      <w:pPr>
        <w:pStyle w:val="11"/>
        <w:numPr>
          <w:ilvl w:val="0"/>
          <w:numId w:val="1"/>
        </w:numPr>
        <w:ind w:firstLine="562"/>
        <w:rPr>
          <w:rFonts w:ascii="仿宋" w:hAnsi="仿宋" w:eastAsia="仿宋" w:cs="仿宋"/>
          <w:b/>
          <w:bCs/>
          <w:szCs w:val="36"/>
        </w:rPr>
      </w:pPr>
      <w:r>
        <w:rPr>
          <w:rFonts w:hint="eastAsia" w:ascii="仿宋" w:hAnsi="仿宋" w:eastAsia="仿宋" w:cs="仿宋"/>
          <w:b/>
          <w:bCs/>
          <w:szCs w:val="36"/>
          <w:lang w:val="en-US" w:eastAsia="zh-CN"/>
        </w:rPr>
        <w:t>登陆舍得酒业招采数字化平台</w:t>
      </w:r>
      <w:r>
        <w:rPr>
          <w:rFonts w:hint="default" w:ascii="仿宋" w:hAnsi="仿宋" w:eastAsia="仿宋" w:cs="仿宋"/>
          <w:b/>
          <w:bCs/>
          <w:szCs w:val="36"/>
          <w:lang w:val="en-US" w:eastAsia="zh-CN"/>
        </w:rPr>
        <w:t>(</w:t>
      </w:r>
      <w:r>
        <w:rPr>
          <w:rFonts w:hint="eastAsia" w:ascii="仿宋" w:hAnsi="仿宋" w:eastAsia="仿宋" w:cs="仿宋"/>
          <w:b/>
          <w:bCs/>
          <w:szCs w:val="36"/>
          <w:lang w:val="en-US" w:eastAsia="zh-CN"/>
        </w:rPr>
        <w:t>网址：</w:t>
      </w:r>
      <w:r>
        <w:rPr>
          <w:rFonts w:hint="default" w:ascii="仿宋" w:hAnsi="仿宋" w:eastAsia="仿宋" w:cs="仿宋"/>
          <w:b/>
          <w:bCs/>
          <w:szCs w:val="36"/>
          <w:lang w:val="en-US" w:eastAsia="zh-CN"/>
        </w:rPr>
        <w:t>https://ssrm.shede.com.cn</w:t>
      </w:r>
      <w:r>
        <w:rPr>
          <w:rFonts w:hint="eastAsia" w:ascii="仿宋" w:hAnsi="仿宋" w:eastAsia="仿宋" w:cs="仿宋"/>
          <w:b/>
          <w:bCs/>
          <w:szCs w:val="36"/>
          <w:lang w:val="en-US" w:eastAsia="zh-CN"/>
        </w:rPr>
        <w:t>），点击页面顶部“一链网”参与项目报名</w:t>
      </w:r>
      <w:r>
        <w:rPr>
          <w:rFonts w:hint="default" w:ascii="仿宋" w:hAnsi="仿宋" w:eastAsia="仿宋" w:cs="仿宋"/>
          <w:b/>
          <w:bCs/>
          <w:szCs w:val="36"/>
          <w:lang w:val="en-US" w:eastAsia="zh-CN"/>
        </w:rPr>
        <w:t>, </w:t>
      </w:r>
      <w:r>
        <w:rPr>
          <w:rFonts w:hint="eastAsia" w:ascii="仿宋" w:hAnsi="仿宋" w:eastAsia="仿宋" w:cs="仿宋"/>
          <w:b/>
          <w:bCs/>
          <w:szCs w:val="36"/>
          <w:lang w:val="en-US" w:eastAsia="zh-CN"/>
        </w:rPr>
        <w:t>并按照“附件二投标预审资料提交模板”的要求提供资格预审盖章扫描文件及可编辑</w:t>
      </w:r>
      <w:r>
        <w:rPr>
          <w:rFonts w:hint="default" w:ascii="仿宋" w:hAnsi="仿宋" w:eastAsia="仿宋" w:cs="仿宋"/>
          <w:b/>
          <w:bCs/>
          <w:szCs w:val="36"/>
          <w:lang w:val="en-US" w:eastAsia="zh-CN"/>
        </w:rPr>
        <w:t>word</w:t>
      </w:r>
      <w:r>
        <w:rPr>
          <w:rFonts w:hint="eastAsia" w:ascii="仿宋" w:hAnsi="仿宋" w:eastAsia="仿宋" w:cs="仿宋"/>
          <w:b/>
          <w:bCs/>
          <w:szCs w:val="36"/>
          <w:lang w:val="en-US" w:eastAsia="zh-CN"/>
        </w:rPr>
        <w:t>版本。</w:t>
      </w:r>
    </w:p>
    <w:p>
      <w:pPr>
        <w:pStyle w:val="11"/>
        <w:numPr>
          <w:ilvl w:val="0"/>
          <w:numId w:val="1"/>
        </w:numPr>
        <w:ind w:firstLine="562"/>
        <w:rPr>
          <w:rFonts w:ascii="仿宋" w:hAnsi="仿宋" w:eastAsia="仿宋" w:cs="仿宋"/>
          <w:b/>
          <w:bCs/>
          <w:szCs w:val="36"/>
        </w:rPr>
      </w:pPr>
      <w:r>
        <w:rPr>
          <w:rFonts w:hint="eastAsia" w:ascii="仿宋" w:hAnsi="仿宋" w:eastAsia="仿宋" w:cs="仿宋"/>
          <w:b/>
          <w:bCs/>
          <w:szCs w:val="36"/>
        </w:rPr>
        <w:t>投标人提供资格预审资料不符合招标公告规定投标条件的，将被判定为资格审查不合格，并作否决投标处理。</w:t>
      </w:r>
    </w:p>
    <w:p/>
    <w:p>
      <w:pPr>
        <w:pStyle w:val="2"/>
        <w:numPr>
          <w:ilvl w:val="0"/>
          <w:numId w:val="2"/>
        </w:numPr>
        <w:ind w:left="-567" w:leftChars="-270" w:firstLine="563" w:firstLineChars="176"/>
      </w:pPr>
      <w:bookmarkStart w:id="1" w:name="_Toc12075"/>
      <w:r>
        <w:rPr>
          <w:rFonts w:hint="eastAsia"/>
        </w:rPr>
        <w:t>采购项目供应商资格审核明细表</w:t>
      </w:r>
      <w:bookmarkEnd w:id="1"/>
    </w:p>
    <w:tbl>
      <w:tblPr>
        <w:tblStyle w:val="9"/>
        <w:tblW w:w="5180" w:type="pct"/>
        <w:jc w:val="center"/>
        <w:tblLayout w:type="fixed"/>
        <w:tblCellMar>
          <w:top w:w="0" w:type="dxa"/>
          <w:left w:w="108" w:type="dxa"/>
          <w:bottom w:w="0" w:type="dxa"/>
          <w:right w:w="108" w:type="dxa"/>
        </w:tblCellMar>
      </w:tblPr>
      <w:tblGrid>
        <w:gridCol w:w="515"/>
        <w:gridCol w:w="3220"/>
        <w:gridCol w:w="3186"/>
        <w:gridCol w:w="3288"/>
      </w:tblGrid>
      <w:tr>
        <w:tblPrEx>
          <w:tblCellMar>
            <w:top w:w="0" w:type="dxa"/>
            <w:left w:w="108" w:type="dxa"/>
            <w:bottom w:w="0" w:type="dxa"/>
            <w:right w:w="108" w:type="dxa"/>
          </w:tblCellMar>
        </w:tblPrEx>
        <w:trPr>
          <w:trHeight w:val="359" w:hRule="atLeast"/>
          <w:tblHeader/>
          <w:jc w:val="center"/>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审核明细</w:t>
            </w:r>
          </w:p>
        </w:tc>
        <w:tc>
          <w:tcPr>
            <w:tcW w:w="1560"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填写内容</w:t>
            </w:r>
          </w:p>
        </w:tc>
        <w:tc>
          <w:tcPr>
            <w:tcW w:w="1610"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c>
          <w:tcPr>
            <w:tcW w:w="1560"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c>
          <w:tcPr>
            <w:tcW w:w="1610"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r>
      <w:tr>
        <w:tblPrEx>
          <w:tblCellMar>
            <w:top w:w="0" w:type="dxa"/>
            <w:left w:w="108" w:type="dxa"/>
            <w:bottom w:w="0" w:type="dxa"/>
            <w:right w:w="108" w:type="dxa"/>
          </w:tblCellMar>
        </w:tblPrEx>
        <w:trPr>
          <w:trHeight w:val="36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供应商名称</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成立时间</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注册资本（万元）</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实缴资本（万元）</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填写实缴资本</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与本项目相关的主营业务内容</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注册地址</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注册电话</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参保人数</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填写实际参保人数</w:t>
            </w:r>
          </w:p>
        </w:tc>
      </w:tr>
      <w:tr>
        <w:tblPrEx>
          <w:tblCellMar>
            <w:top w:w="0" w:type="dxa"/>
            <w:left w:w="108" w:type="dxa"/>
            <w:bottom w:w="0" w:type="dxa"/>
            <w:right w:w="108" w:type="dxa"/>
          </w:tblCellMar>
        </w:tblPrEx>
        <w:trPr>
          <w:trHeight w:val="35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纳税人资质</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填写一般纳税人/小规模纳税人/其他</w:t>
            </w:r>
          </w:p>
        </w:tc>
      </w:tr>
      <w:tr>
        <w:tblPrEx>
          <w:tblCellMar>
            <w:top w:w="0" w:type="dxa"/>
            <w:left w:w="108" w:type="dxa"/>
            <w:bottom w:w="0" w:type="dxa"/>
            <w:right w:w="108" w:type="dxa"/>
          </w:tblCellMar>
        </w:tblPrEx>
        <w:trPr>
          <w:trHeight w:val="52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企业资质</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投标人须具备建设行政主管部门颁发的地基基础工程专业承包贰级及以上资质，同时持有安全生产许可证等从事本项目必备的资质证书，且资质处于有效期内</w:t>
            </w:r>
          </w:p>
        </w:tc>
      </w:tr>
      <w:tr>
        <w:tblPrEx>
          <w:tblCellMar>
            <w:top w:w="0" w:type="dxa"/>
            <w:left w:w="108" w:type="dxa"/>
            <w:bottom w:w="0" w:type="dxa"/>
            <w:right w:w="108" w:type="dxa"/>
          </w:tblCellMar>
        </w:tblPrEx>
        <w:trPr>
          <w:trHeight w:val="52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拟派项目负责人资质等级及要求</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仿宋" w:hAnsi="仿宋" w:eastAsia="仿宋" w:cs="仿宋"/>
                <w:kern w:val="0"/>
                <w:szCs w:val="21"/>
                <w:lang w:bidi="ar"/>
              </w:rPr>
            </w:pPr>
            <w:r>
              <w:rPr>
                <w:rFonts w:hint="eastAsia" w:ascii="仿宋" w:hAnsi="仿宋" w:eastAsia="仿宋" w:cs="仿宋"/>
                <w:kern w:val="0"/>
                <w:szCs w:val="21"/>
                <w:lang w:bidi="ar"/>
              </w:rPr>
              <w:t>项目经理1人，投标人拟派的项目</w:t>
            </w:r>
            <w:r>
              <w:rPr>
                <w:rFonts w:hint="eastAsia" w:ascii="仿宋" w:hAnsi="仿宋" w:eastAsia="仿宋" w:cs="仿宋"/>
                <w:kern w:val="0"/>
                <w:szCs w:val="21"/>
                <w:lang w:val="en-US" w:eastAsia="zh-CN" w:bidi="ar"/>
              </w:rPr>
              <w:t>负责人</w:t>
            </w:r>
            <w:r>
              <w:rPr>
                <w:rFonts w:hint="eastAsia" w:ascii="仿宋" w:hAnsi="仿宋" w:eastAsia="仿宋" w:cs="仿宋"/>
                <w:kern w:val="0"/>
                <w:szCs w:val="21"/>
                <w:lang w:bidi="ar"/>
              </w:rPr>
              <w:t>应具有建筑工程专业二级及以上注册建造师执业资格；技术负责人1名，投标人单位在职职工，须具备中级及以上职称；</w:t>
            </w:r>
            <w:r>
              <w:rPr>
                <w:rFonts w:hint="eastAsia" w:ascii="仿宋" w:hAnsi="仿宋" w:eastAsia="仿宋" w:cs="仿宋"/>
                <w:kern w:val="0"/>
                <w:szCs w:val="21"/>
                <w:lang w:val="en-US" w:eastAsia="zh-CN" w:bidi="ar"/>
              </w:rPr>
              <w:t>安全员1名，</w:t>
            </w:r>
            <w:r>
              <w:rPr>
                <w:rFonts w:hint="eastAsia" w:ascii="仿宋" w:hAnsi="仿宋" w:eastAsia="仿宋" w:cs="仿宋"/>
                <w:kern w:val="0"/>
                <w:szCs w:val="21"/>
                <w:lang w:bidi="ar"/>
              </w:rPr>
              <w:t>投标人单位在职职工</w:t>
            </w:r>
            <w:r>
              <w:rPr>
                <w:rFonts w:hint="eastAsia" w:ascii="仿宋" w:hAnsi="仿宋" w:eastAsia="仿宋" w:cs="仿宋"/>
                <w:kern w:val="0"/>
                <w:szCs w:val="21"/>
                <w:lang w:eastAsia="zh-CN" w:bidi="ar"/>
              </w:rPr>
              <w:t>，</w:t>
            </w:r>
            <w:r>
              <w:rPr>
                <w:rFonts w:hint="eastAsia" w:ascii="仿宋" w:hAnsi="仿宋" w:eastAsia="仿宋" w:cs="仿宋"/>
                <w:kern w:val="0"/>
                <w:szCs w:val="21"/>
                <w:lang w:val="en-US" w:eastAsia="zh-CN" w:bidi="ar"/>
              </w:rPr>
              <w:t>须具备安全员C证。</w:t>
            </w:r>
            <w:r>
              <w:rPr>
                <w:rFonts w:hint="eastAsia" w:ascii="仿宋" w:hAnsi="仿宋" w:eastAsia="仿宋" w:cs="仿宋"/>
                <w:kern w:val="0"/>
                <w:szCs w:val="21"/>
                <w:lang w:bidi="ar"/>
              </w:rPr>
              <w:t>驻现场的其它主要施工人员，如机长、特殊工种等，须具备从业资格证书，均须持证上岗以上人员均须是投标单位本单位人员，须提供投标截止日前连续6个月投标人为其缴纳的养老保险证明复印件</w:t>
            </w:r>
          </w:p>
        </w:tc>
      </w:tr>
      <w:tr>
        <w:tblPrEx>
          <w:tblCellMar>
            <w:top w:w="0" w:type="dxa"/>
            <w:left w:w="108" w:type="dxa"/>
            <w:bottom w:w="0" w:type="dxa"/>
            <w:right w:w="108" w:type="dxa"/>
          </w:tblCellMar>
        </w:tblPrEx>
        <w:trPr>
          <w:trHeight w:val="492"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授权委托书、被委托人社保缴纳证明</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填写有/无，模板见下文</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是否为初次合作</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业绩证明资料</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lang w:eastAsia="zh-CN"/>
              </w:rPr>
            </w:pPr>
            <w:r>
              <w:rPr>
                <w:rFonts w:hint="eastAsia" w:ascii="仿宋" w:hAnsi="仿宋" w:eastAsia="仿宋" w:cs="仿宋"/>
                <w:kern w:val="0"/>
                <w:szCs w:val="21"/>
                <w:lang w:bidi="ar"/>
              </w:rPr>
              <w:t>按招标公告资格预审要求填写，如：合同X份，每份合同金额X万</w:t>
            </w:r>
            <w:r>
              <w:rPr>
                <w:rFonts w:hint="eastAsia" w:ascii="仿宋" w:hAnsi="仿宋" w:eastAsia="仿宋" w:cs="仿宋"/>
                <w:kern w:val="0"/>
                <w:szCs w:val="21"/>
                <w:lang w:eastAsia="zh-CN" w:bidi="ar"/>
              </w:rPr>
              <w:t>，</w:t>
            </w:r>
            <w:r>
              <w:rPr>
                <w:rFonts w:hint="eastAsia" w:ascii="仿宋" w:hAnsi="仿宋" w:eastAsia="仿宋" w:cs="仿宋"/>
                <w:kern w:val="0"/>
                <w:szCs w:val="21"/>
                <w:lang w:val="en-US" w:eastAsia="zh-CN" w:bidi="ar"/>
              </w:rPr>
              <w:t>【提供业绩项目中标通知书、合同书（施工范围、金额、时间可见）及竣工验收证明、发票复印件】</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仿宋" w:hAnsi="仿宋" w:eastAsia="仿宋" w:cs="仿宋"/>
                <w:szCs w:val="21"/>
              </w:rPr>
            </w:pPr>
            <w:r>
              <w:rPr>
                <w:rFonts w:hint="eastAsia" w:ascii="仿宋" w:hAnsi="仿宋" w:eastAsia="仿宋" w:cs="仿宋"/>
                <w:szCs w:val="21"/>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其他有必要的资质</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财务状况</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本项目不接受挂靠、分包、转包、联合体单位参与投标承诺书</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诚信度</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填写是/非失信主体</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关联公司</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填写所有关联公司名称</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20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（如有）</w:t>
            </w:r>
          </w:p>
        </w:tc>
      </w:tr>
    </w:tbl>
    <w:p>
      <w:pPr>
        <w:pStyle w:val="2"/>
        <w:numPr>
          <w:ilvl w:val="0"/>
          <w:numId w:val="2"/>
        </w:numPr>
      </w:pPr>
      <w:bookmarkStart w:id="2" w:name="_Toc31482"/>
      <w:r>
        <w:rPr>
          <w:rFonts w:hint="eastAsia"/>
        </w:rPr>
        <w:t>营业执照</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3" w:name="_Toc381"/>
      <w:r>
        <w:rPr>
          <w:rFonts w:hint="eastAsia"/>
        </w:rPr>
        <w:t>实缴资本证明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2"/>
        <w:numPr>
          <w:ilvl w:val="0"/>
          <w:numId w:val="2"/>
        </w:numPr>
      </w:pPr>
      <w:bookmarkStart w:id="4" w:name="_Toc10002"/>
      <w:r>
        <w:rPr>
          <w:rFonts w:hint="eastAsia"/>
        </w:rPr>
        <w:t>参保人数证明</w:t>
      </w:r>
      <w:bookmarkEnd w:id="4"/>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5" w:name="_Toc26155"/>
      <w:r>
        <w:rPr>
          <w:rFonts w:hint="eastAsia"/>
        </w:rPr>
        <w:t>投标授权委托书</w:t>
      </w:r>
      <w:bookmarkEnd w:id="5"/>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6"/>
        <w:rPr>
          <w:rFonts w:hint="eastAsia" w:ascii="仿宋" w:hAnsi="仿宋" w:eastAsia="仿宋" w:cs="Times New Roman"/>
          <w:b w:val="0"/>
          <w:caps w:val="0"/>
          <w:kern w:val="2"/>
          <w:sz w:val="24"/>
          <w:szCs w:val="24"/>
          <w:u w:val="single"/>
          <w:lang w:val="en-US" w:eastAsia="zh-CN" w:bidi="en-US"/>
        </w:rPr>
      </w:pPr>
      <w:r>
        <w:rPr>
          <w:rFonts w:hint="eastAsia"/>
        </w:rPr>
        <w:t xml:space="preserve">                        </w:t>
      </w:r>
      <w:r>
        <w:rPr>
          <w:rFonts w:hint="eastAsia" w:ascii="仿宋" w:hAnsi="仿宋" w:eastAsia="仿宋" w:cs="Times New Roman"/>
          <w:b w:val="0"/>
          <w:caps w:val="0"/>
          <w:kern w:val="2"/>
          <w:sz w:val="24"/>
          <w:szCs w:val="24"/>
          <w:lang w:val="en-US" w:eastAsia="zh-CN" w:bidi="en-US"/>
        </w:rPr>
        <w:t xml:space="preserve">  委托代理人邮箱：</w:t>
      </w:r>
      <w:r>
        <w:rPr>
          <w:rFonts w:hint="eastAsia" w:ascii="仿宋" w:hAnsi="仿宋" w:eastAsia="仿宋" w:cs="Times New Roman"/>
          <w:b w:val="0"/>
          <w:caps w:val="0"/>
          <w:kern w:val="2"/>
          <w:sz w:val="24"/>
          <w:szCs w:val="24"/>
          <w:u w:val="single"/>
          <w:lang w:val="en-US" w:eastAsia="zh-CN"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pStyle w:val="3"/>
        <w:rPr>
          <w:lang w:bidi="en-US"/>
        </w:rPr>
      </w:pPr>
    </w:p>
    <w:p>
      <w:pPr>
        <w:rPr>
          <w:lang w:bidi="en-US"/>
        </w:rPr>
      </w:pPr>
    </w:p>
    <w:p>
      <w:pPr>
        <w:pStyle w:val="3"/>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pStyle w:val="3"/>
        <w:rPr>
          <w:lang w:bidi="en-US"/>
        </w:rPr>
      </w:pPr>
    </w:p>
    <w:p>
      <w:pPr>
        <w:rPr>
          <w:lang w:bidi="en-US"/>
        </w:rPr>
      </w:pPr>
    </w:p>
    <w:p>
      <w:pPr>
        <w:pStyle w:val="3"/>
      </w:pPr>
    </w:p>
    <w:p>
      <w:pPr>
        <w:rPr>
          <w:lang w:bidi="en-US"/>
        </w:rPr>
      </w:pPr>
    </w:p>
    <w:p/>
    <w:p>
      <w:pPr>
        <w:pStyle w:val="2"/>
        <w:numPr>
          <w:ilvl w:val="0"/>
          <w:numId w:val="2"/>
        </w:numPr>
      </w:pPr>
      <w:bookmarkStart w:id="6" w:name="_Toc18372"/>
      <w:r>
        <w:rPr>
          <w:rFonts w:hint="eastAsia"/>
        </w:rPr>
        <w:t>被委托人社保缴纳证明</w:t>
      </w:r>
      <w:bookmarkEnd w:id="6"/>
    </w:p>
    <w:p>
      <w:pPr>
        <w:tabs>
          <w:tab w:val="right" w:leader="dot" w:pos="9471"/>
        </w:tabs>
        <w:adjustRightInd w:val="0"/>
        <w:snapToGrid w:val="0"/>
        <w:spacing w:line="360" w:lineRule="auto"/>
        <w:ind w:firstLine="420" w:firstLineChars="200"/>
      </w:pPr>
      <w:r>
        <w:rPr>
          <w:rFonts w:hint="eastAsia"/>
        </w:rPr>
        <w:t xml:space="preserve"> </w:t>
      </w:r>
      <w:r>
        <w:rPr>
          <w:rFonts w:hint="eastAsia" w:ascii="仿宋" w:hAnsi="仿宋" w:eastAsia="仿宋"/>
          <w:sz w:val="24"/>
          <w:lang w:bidi="en-US"/>
        </w:rPr>
        <w:t>提供被委托人社保缴纳证明或第三方网站截图</w:t>
      </w:r>
    </w:p>
    <w:p>
      <w:pPr>
        <w:pStyle w:val="2"/>
        <w:numPr>
          <w:ilvl w:val="0"/>
          <w:numId w:val="2"/>
        </w:numPr>
      </w:pPr>
      <w:bookmarkStart w:id="7" w:name="_Toc31483"/>
      <w:r>
        <w:rPr>
          <w:rFonts w:hint="eastAsia"/>
        </w:rPr>
        <w:t>投标人资质证明</w:t>
      </w:r>
      <w:bookmarkEnd w:id="7"/>
    </w:p>
    <w:p>
      <w:pPr>
        <w:rPr>
          <w:rFonts w:hint="default" w:ascii="仿宋" w:hAnsi="仿宋" w:eastAsia="仿宋"/>
          <w:sz w:val="24"/>
          <w:lang w:val="en-US" w:eastAsia="zh-CN" w:bidi="en-US"/>
        </w:rPr>
      </w:pPr>
      <w:r>
        <w:rPr>
          <w:rFonts w:hint="eastAsia"/>
        </w:rPr>
        <w:t xml:space="preserve"> </w:t>
      </w:r>
      <w:r>
        <w:t xml:space="preserve">    </w:t>
      </w:r>
      <w:r>
        <w:rPr>
          <w:rFonts w:hint="eastAsia" w:ascii="仿宋" w:hAnsi="仿宋" w:eastAsia="仿宋"/>
          <w:sz w:val="24"/>
          <w:lang w:bidi="en-US"/>
        </w:rPr>
        <w:t>提供投标人企业资质类别等级证书</w:t>
      </w:r>
      <w:r>
        <w:rPr>
          <w:rFonts w:hint="eastAsia" w:ascii="仿宋" w:hAnsi="仿宋" w:eastAsia="仿宋"/>
          <w:sz w:val="24"/>
          <w:lang w:val="en-US" w:eastAsia="zh-CN" w:bidi="en-US"/>
        </w:rPr>
        <w:t>等其它认证证书</w:t>
      </w:r>
    </w:p>
    <w:p>
      <w:pPr>
        <w:pStyle w:val="2"/>
        <w:numPr>
          <w:ilvl w:val="0"/>
          <w:numId w:val="2"/>
        </w:numPr>
      </w:pPr>
      <w:bookmarkStart w:id="8" w:name="_Toc31558"/>
      <w:r>
        <w:rPr>
          <w:rFonts w:hint="eastAsia"/>
        </w:rPr>
        <w:br w:type="page"/>
      </w:r>
      <w:r>
        <w:rPr>
          <w:rFonts w:hint="eastAsia"/>
        </w:rPr>
        <w:t>承诺书</w:t>
      </w:r>
      <w:bookmarkEnd w:id="8"/>
    </w:p>
    <w:p>
      <w:pPr>
        <w:pStyle w:val="12"/>
        <w:spacing w:line="560" w:lineRule="exact"/>
        <w:ind w:firstLine="560" w:firstLineChars="200"/>
        <w:jc w:val="center"/>
        <w:rPr>
          <w:rFonts w:ascii="微软雅黑" w:hAnsi="微软雅黑" w:eastAsia="微软雅黑"/>
          <w:b/>
          <w:bCs/>
          <w:color w:val="auto"/>
          <w:sz w:val="28"/>
          <w:szCs w:val="28"/>
        </w:rPr>
      </w:pPr>
      <w:r>
        <w:rPr>
          <w:rFonts w:hint="eastAsia" w:ascii="微软雅黑" w:hAnsi="微软雅黑" w:eastAsia="微软雅黑"/>
          <w:b/>
          <w:bCs/>
          <w:color w:val="auto"/>
          <w:sz w:val="28"/>
          <w:szCs w:val="28"/>
        </w:rPr>
        <w:t>承诺书</w:t>
      </w:r>
    </w:p>
    <w:p>
      <w:pPr>
        <w:pStyle w:val="12"/>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2"/>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2"/>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2"/>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2"/>
        <w:spacing w:line="400" w:lineRule="exact"/>
        <w:ind w:firstLine="480" w:firstLineChars="200"/>
        <w:rPr>
          <w:rFonts w:ascii="仿宋" w:hAnsi="仿宋" w:eastAsia="仿宋"/>
          <w:color w:val="auto"/>
        </w:rPr>
      </w:pPr>
      <w:r>
        <w:rPr>
          <w:rFonts w:hint="eastAsia" w:ascii="仿宋" w:hAnsi="仿宋" w:eastAsia="仿宋"/>
          <w:color w:val="auto"/>
        </w:rPr>
        <w:t>三、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2"/>
        <w:spacing w:line="400" w:lineRule="exact"/>
        <w:ind w:firstLine="480" w:firstLineChars="200"/>
        <w:rPr>
          <w:rFonts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2"/>
        <w:spacing w:line="400" w:lineRule="exact"/>
        <w:ind w:firstLine="480" w:firstLineChars="200"/>
        <w:rPr>
          <w:rFonts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2"/>
        <w:spacing w:line="400" w:lineRule="exact"/>
        <w:ind w:firstLine="480" w:firstLineChars="200"/>
        <w:rPr>
          <w:rFonts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2"/>
        <w:spacing w:line="400" w:lineRule="exact"/>
        <w:ind w:firstLine="482" w:firstLineChars="200"/>
        <w:rPr>
          <w:rFonts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2"/>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2"/>
        <w:spacing w:line="400" w:lineRule="exact"/>
        <w:ind w:firstLine="480" w:firstLineChars="200"/>
        <w:rPr>
          <w:rFonts w:ascii="仿宋" w:hAnsi="仿宋" w:eastAsia="仿宋"/>
          <w:color w:val="auto"/>
        </w:rPr>
      </w:pPr>
    </w:p>
    <w:p>
      <w:pPr>
        <w:pStyle w:val="8"/>
        <w:spacing w:before="0" w:beforeAutospacing="0" w:after="0" w:afterAutospacing="0" w:line="400" w:lineRule="exact"/>
        <w:ind w:right="-512" w:firstLine="5040" w:firstLineChars="2100"/>
        <w:textAlignment w:val="baseline"/>
        <w:rPr>
          <w:rFonts w:ascii="微软雅黑" w:hAnsi="微软雅黑" w:eastAsia="微软雅黑"/>
        </w:rPr>
      </w:pPr>
      <w:r>
        <w:rPr>
          <w:rFonts w:hint="eastAsia" w:ascii="微软雅黑" w:hAnsi="微软雅黑" w:eastAsia="微软雅黑"/>
        </w:rPr>
        <w:t>投标申请人（盖章）：</w:t>
      </w:r>
    </w:p>
    <w:p>
      <w:pPr>
        <w:pStyle w:val="8"/>
        <w:spacing w:before="0" w:beforeAutospacing="0" w:after="0" w:afterAutospacing="0" w:line="400" w:lineRule="exact"/>
        <w:ind w:right="-512" w:firstLine="5040" w:firstLineChars="2100"/>
        <w:textAlignment w:val="baseline"/>
        <w:rPr>
          <w:rFonts w:ascii="微软雅黑" w:hAnsi="微软雅黑" w:eastAsia="微软雅黑"/>
        </w:rPr>
      </w:pPr>
      <w:r>
        <w:rPr>
          <w:rFonts w:hint="eastAsia" w:ascii="微软雅黑" w:hAnsi="微软雅黑" w:eastAsia="微软雅黑"/>
        </w:rPr>
        <w:t>法定代表人（签字或盖章）：</w:t>
      </w:r>
    </w:p>
    <w:p>
      <w:pPr>
        <w:pStyle w:val="8"/>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rPr>
        <w:t xml:space="preserve">年 </w:t>
      </w:r>
      <w:r>
        <w:rPr>
          <w:rFonts w:ascii="微软雅黑" w:hAnsi="微软雅黑" w:eastAsia="微软雅黑"/>
        </w:rPr>
        <w:t xml:space="preserve">  </w:t>
      </w:r>
      <w:r>
        <w:rPr>
          <w:rFonts w:hint="eastAsia" w:ascii="微软雅黑" w:hAnsi="微软雅黑" w:eastAsia="微软雅黑"/>
        </w:rPr>
        <w:t xml:space="preserve">月 </w:t>
      </w:r>
      <w:r>
        <w:rPr>
          <w:rFonts w:ascii="微软雅黑" w:hAnsi="微软雅黑" w:eastAsia="微软雅黑"/>
        </w:rPr>
        <w:t xml:space="preserve">  </w:t>
      </w:r>
      <w:r>
        <w:rPr>
          <w:rFonts w:hint="eastAsia" w:ascii="微软雅黑" w:hAnsi="微软雅黑" w:eastAsia="微软雅黑"/>
        </w:rPr>
        <w:t>日 </w:t>
      </w:r>
    </w:p>
    <w:p>
      <w:pPr>
        <w:pStyle w:val="2"/>
        <w:numPr>
          <w:ilvl w:val="0"/>
          <w:numId w:val="2"/>
        </w:numPr>
        <w:rPr>
          <w:lang w:bidi="en-US"/>
        </w:rPr>
      </w:pPr>
      <w:bookmarkStart w:id="9" w:name="_Toc1731"/>
      <w:r>
        <w:rPr>
          <w:rFonts w:hint="eastAsia" w:ascii="宋体" w:hAnsi="宋体" w:cs="微软雅黑"/>
          <w:sz w:val="30"/>
          <w:szCs w:val="30"/>
        </w:rPr>
        <w:t>廉洁保密承诺书</w:t>
      </w:r>
      <w:bookmarkEnd w:id="9"/>
    </w:p>
    <w:p>
      <w:pPr>
        <w:jc w:val="center"/>
        <w:rPr>
          <w:rFonts w:hint="eastAsia" w:eastAsia="宋体"/>
          <w:lang w:val="en-US" w:eastAsia="zh-CN" w:bidi="en-US"/>
        </w:rPr>
      </w:pPr>
      <w:r>
        <w:rPr>
          <w:rFonts w:hint="eastAsia" w:ascii="宋体" w:hAnsi="宋体" w:cs="微软雅黑"/>
          <w:b/>
          <w:bCs/>
          <w:sz w:val="30"/>
          <w:szCs w:val="30"/>
        </w:rPr>
        <w:t>招投标/业务合作廉洁保密承诺书</w:t>
      </w:r>
      <w:r>
        <w:rPr>
          <w:rFonts w:hint="eastAsia" w:ascii="宋体" w:hAnsi="宋体" w:cs="微软雅黑"/>
          <w:b/>
          <w:bCs/>
          <w:sz w:val="30"/>
          <w:szCs w:val="30"/>
          <w:lang w:val="en-US" w:eastAsia="zh-CN"/>
        </w:rPr>
        <w:t>1</w:t>
      </w:r>
    </w:p>
    <w:p>
      <w:pPr>
        <w:tabs>
          <w:tab w:val="left" w:pos="540"/>
        </w:tabs>
        <w:adjustRightInd w:val="0"/>
        <w:snapToGrid w:val="0"/>
        <w:spacing w:line="460" w:lineRule="exact"/>
        <w:rPr>
          <w:rFonts w:ascii="仿宋" w:hAnsi="仿宋" w:eastAsia="仿宋" w:cs="仿宋"/>
          <w:b/>
          <w:bCs/>
          <w:sz w:val="24"/>
        </w:rPr>
      </w:pPr>
      <w:r>
        <w:rPr>
          <w:rFonts w:hint="eastAsia" w:ascii="仿宋" w:hAnsi="仿宋" w:eastAsia="仿宋" w:cs="仿宋"/>
          <w:b/>
          <w:bCs/>
          <w:sz w:val="24"/>
        </w:rPr>
        <w:t>舍得酒业股份有限公司：</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年   月   日</w:t>
      </w:r>
    </w:p>
    <w:p>
      <w:pPr>
        <w:keepNext w:val="0"/>
        <w:keepLines w:val="0"/>
        <w:widowControl/>
        <w:suppressLineNumbers w:val="0"/>
        <w:ind w:firstLine="3132" w:firstLineChars="1300"/>
        <w:jc w:val="left"/>
        <w:rPr>
          <w:rFonts w:hint="eastAsia" w:ascii="宋体" w:hAnsi="宋体" w:eastAsia="宋体" w:cs="宋体"/>
          <w:b/>
          <w:color w:val="000000"/>
          <w:kern w:val="0"/>
          <w:sz w:val="24"/>
          <w:szCs w:val="24"/>
          <w:lang w:val="en-US" w:eastAsia="zh-CN" w:bidi="ar"/>
        </w:rPr>
      </w:pPr>
    </w:p>
    <w:p>
      <w:pPr>
        <w:keepNext w:val="0"/>
        <w:keepLines w:val="0"/>
        <w:widowControl/>
        <w:suppressLineNumbers w:val="0"/>
        <w:ind w:firstLine="3132" w:firstLineChars="1300"/>
        <w:jc w:val="left"/>
        <w:rPr>
          <w:rFonts w:hint="eastAsia" w:ascii="宋体" w:hAnsi="宋体" w:eastAsia="宋体" w:cs="宋体"/>
          <w:b/>
          <w:color w:val="000000"/>
          <w:kern w:val="0"/>
          <w:sz w:val="24"/>
          <w:szCs w:val="24"/>
          <w:lang w:val="en-US" w:eastAsia="zh-CN" w:bidi="ar"/>
        </w:rPr>
      </w:pPr>
    </w:p>
    <w:p>
      <w:pPr>
        <w:keepNext w:val="0"/>
        <w:keepLines w:val="0"/>
        <w:widowControl/>
        <w:suppressLineNumbers w:val="0"/>
        <w:ind w:firstLine="3132" w:firstLineChars="1300"/>
        <w:jc w:val="left"/>
        <w:rPr>
          <w:rFonts w:hint="eastAsia" w:ascii="宋体" w:hAnsi="宋体" w:eastAsia="宋体" w:cs="宋体"/>
          <w:b/>
          <w:color w:val="000000"/>
          <w:kern w:val="0"/>
          <w:sz w:val="24"/>
          <w:szCs w:val="24"/>
          <w:lang w:val="en-US" w:eastAsia="zh-CN" w:bidi="ar"/>
        </w:rPr>
      </w:pPr>
    </w:p>
    <w:p>
      <w:pPr>
        <w:keepNext w:val="0"/>
        <w:keepLines w:val="0"/>
        <w:widowControl/>
        <w:suppressLineNumbers w:val="0"/>
        <w:ind w:firstLine="3132" w:firstLineChars="1300"/>
        <w:jc w:val="left"/>
        <w:rPr>
          <w:rFonts w:hint="eastAsia" w:ascii="宋体" w:hAnsi="宋体" w:eastAsia="宋体" w:cs="宋体"/>
          <w:b/>
          <w:color w:val="000000"/>
          <w:kern w:val="0"/>
          <w:sz w:val="24"/>
          <w:szCs w:val="24"/>
          <w:lang w:val="en-US" w:eastAsia="zh-CN" w:bidi="ar"/>
        </w:rPr>
      </w:pPr>
    </w:p>
    <w:p>
      <w:pPr>
        <w:keepNext w:val="0"/>
        <w:keepLines w:val="0"/>
        <w:widowControl/>
        <w:suppressLineNumbers w:val="0"/>
        <w:ind w:firstLine="3132" w:firstLineChars="1300"/>
        <w:jc w:val="left"/>
        <w:rPr>
          <w:rFonts w:hint="eastAsia" w:ascii="宋体" w:hAnsi="宋体" w:eastAsia="宋体" w:cs="宋体"/>
          <w:b/>
          <w:color w:val="000000"/>
          <w:kern w:val="0"/>
          <w:sz w:val="24"/>
          <w:szCs w:val="24"/>
          <w:lang w:val="en-US" w:eastAsia="zh-CN" w:bidi="ar"/>
        </w:rPr>
      </w:pPr>
    </w:p>
    <w:p>
      <w:pPr>
        <w:keepNext w:val="0"/>
        <w:keepLines w:val="0"/>
        <w:widowControl/>
        <w:suppressLineNumbers w:val="0"/>
        <w:ind w:firstLine="3132" w:firstLineChars="1300"/>
        <w:jc w:val="left"/>
        <w:rPr>
          <w:rFonts w:hint="eastAsia" w:ascii="宋体" w:hAnsi="宋体" w:eastAsia="宋体" w:cs="宋体"/>
          <w:b/>
          <w:color w:val="000000"/>
          <w:kern w:val="0"/>
          <w:sz w:val="24"/>
          <w:szCs w:val="24"/>
          <w:lang w:val="en-US" w:eastAsia="zh-CN" w:bidi="ar"/>
        </w:rPr>
      </w:pPr>
    </w:p>
    <w:p>
      <w:pPr>
        <w:keepNext w:val="0"/>
        <w:keepLines w:val="0"/>
        <w:widowControl/>
        <w:suppressLineNumbers w:val="0"/>
        <w:ind w:firstLine="3132" w:firstLineChars="1300"/>
        <w:jc w:val="left"/>
        <w:rPr>
          <w:rFonts w:hint="default"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供应商廉洁自律承诺书 2</w:t>
      </w:r>
    </w:p>
    <w:p>
      <w:pPr>
        <w:keepNext w:val="0"/>
        <w:keepLines w:val="0"/>
        <w:widowControl/>
        <w:suppressLineNumbers w:val="0"/>
        <w:ind w:firstLine="3132" w:firstLineChars="1300"/>
        <w:jc w:val="left"/>
        <w:rPr>
          <w:rFonts w:hint="eastAsia" w:ascii="宋体" w:hAnsi="宋体" w:eastAsia="宋体" w:cs="宋体"/>
          <w:b/>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本公司承诺遵守复星集团相关采购纪律和工作流程，确保采购招投标活动规范与廉洁。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本公司确认知晓：经查实存在以下情形和行为的企业，将按照情节严重程度，受到警告、禁入、永久禁入等惩罚。同时复星集团会将该等事项如实披露给复星集团关联企业。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列入黑名单供应商名册的情形和行为包括但不限于：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 在采购响应文件有效期内擅自撤销采购响应文件的，或扰乱开标、评审现场，影响采购活动进行的。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 参与招标项目，无正当理由中途退出投标 1 次以上(含 1 次)的。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3. 参与招标项目，一年内因未实质性响应招标文件合格投标人资质要求，被废标 2 次以上（含 2 次）的。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4. 合同磋商时不能有效兑现采购响应文件和评审时的承诺的。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5. 因供应商原因，一年内 2 次以上（含 2 次）超过公司规定时间 5 天以上（含5天）30天以内签署合同，但未影响公司项目实施的。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6.一年内或合同期内未按照合同约定如期交货、未按时提供服务或拖延工期 2次以上（含 2 次），但未影响项目整体执行的。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7. 发生经营状况重大变化、重大合同纠纷或诉讼、信用等级和资质变化等可能影响履约能力的重大事项，未及时向公司反映并提供书面报告的。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8. 在招标过程中，提供虚假材料的。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9. 参与招标项目，无正当理由中途退出投标 2 次以上（含 2 次）的。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10.参与公司采购活动时存在围标串标行为的。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11.参与公司采购活动时存在挂靠行为或关联方重复投标的。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12.采取诋毁、排挤其他供应商等不正当手段谋取中标、成交的。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13.在采购组织实施过程中，泄露应当保密的与评审活动有关的信息的。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14.报价不实、低价位承诺未兑现。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15.因供应商原因，在发出中标、成交通知书后超过 30 天未与公司签署合同，或虽在 30 天内，但对公司项目实施产生较大影响的。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16.中标后放弃中标、成交资格，或拒绝签订采购合同的。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17.招标项目合同签署过程中，坚持要求修改合同实质性内容的。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18.未按照合同约定如期交货、未按时提供服务或拖延工期，且影响到项目整体执行的。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19.提供假冒伪劣产品、走私物品的，以次冲好、以假冲真或未按照合同约定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的质量标准和要求提供货物或服务，且影响到项目整体执行的。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20.无正当理由拒绝履行合同和有关承诺，擅自变更、中止（终止）采购合同的。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21.因供应商原因导致第三方向公司提起诉讼或其他权利主张的。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22.在合同履约过程中提供虚假原厂商下单证明、虚假发票等伪造材料的。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23.向招标代理机构、公司相关人员、评审小组成员行贿或者提供其他不正当利益谋取中标、成交的。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cs="宋体"/>
          <w:color w:val="000000"/>
          <w:kern w:val="0"/>
          <w:sz w:val="22"/>
          <w:szCs w:val="22"/>
          <w:lang w:val="en-US" w:eastAsia="zh-CN" w:bidi="ar"/>
        </w:rPr>
        <w:t>24.</w:t>
      </w:r>
      <w:r>
        <w:rPr>
          <w:rFonts w:hint="eastAsia" w:ascii="宋体" w:hAnsi="宋体" w:eastAsia="宋体" w:cs="宋体"/>
          <w:color w:val="000000"/>
          <w:kern w:val="0"/>
          <w:sz w:val="22"/>
          <w:szCs w:val="22"/>
          <w:lang w:val="en-US" w:eastAsia="zh-CN" w:bidi="ar"/>
        </w:rPr>
        <w:t xml:space="preserve">出让或出租资格、资质证书供他人用于响应采购活动的。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25.未按合同约定泄露我司商业、技术秘密或侵犯公司知识产权，并造成严重后果的。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26.出现被政府主管部门禁入且在禁入期内的。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27.在采购实施或合同履约过程中出现的其他违反诚信或廉洁的行为。 </w:t>
      </w:r>
    </w:p>
    <w:p>
      <w:pPr>
        <w:keepNext w:val="0"/>
        <w:keepLines w:val="0"/>
        <w:widowControl/>
        <w:suppressLineNumbers w:val="0"/>
        <w:spacing w:line="360" w:lineRule="auto"/>
        <w:jc w:val="left"/>
        <w:rPr>
          <w:rFonts w:hint="eastAsia" w:ascii="宋体" w:hAnsi="宋体" w:eastAsia="宋体" w:cs="宋体"/>
          <w:b/>
          <w:color w:val="000000"/>
          <w:kern w:val="0"/>
          <w:sz w:val="22"/>
          <w:szCs w:val="22"/>
          <w:lang w:val="en-US" w:eastAsia="zh-CN" w:bidi="ar"/>
        </w:rPr>
      </w:pP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b/>
          <w:color w:val="000000"/>
          <w:kern w:val="0"/>
          <w:sz w:val="22"/>
          <w:szCs w:val="22"/>
          <w:lang w:val="en-US" w:eastAsia="zh-CN" w:bidi="ar"/>
        </w:rPr>
        <w:t>以上条款，</w:t>
      </w:r>
      <w:r>
        <w:rPr>
          <w:rFonts w:hint="eastAsia" w:ascii="宋体" w:hAnsi="宋体" w:eastAsia="宋体" w:cs="宋体"/>
          <w:b/>
          <w:color w:val="303030"/>
          <w:kern w:val="0"/>
          <w:sz w:val="22"/>
          <w:szCs w:val="22"/>
          <w:lang w:val="en-US" w:eastAsia="zh-CN" w:bidi="ar"/>
        </w:rPr>
        <w:t>若有违反任意一条，本公司自愿接受相应处罚</w:t>
      </w:r>
      <w:r>
        <w:rPr>
          <w:rFonts w:hint="eastAsia" w:ascii="宋体" w:hAnsi="宋体" w:eastAsia="宋体" w:cs="宋体"/>
          <w:b/>
          <w:color w:val="000000"/>
          <w:kern w:val="0"/>
          <w:sz w:val="22"/>
          <w:szCs w:val="22"/>
          <w:lang w:val="en-US" w:eastAsia="zh-CN" w:bidi="ar"/>
        </w:rPr>
        <w:t xml:space="preserve">，特此声明！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法定代表人或授权代表签字：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公司（公章）：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年</w:t>
      </w:r>
      <w:r>
        <w:rPr>
          <w:rFonts w:hint="eastAsia" w:ascii="宋体" w:hAnsi="宋体" w:cs="宋体"/>
          <w:color w:val="000000"/>
          <w:kern w:val="0"/>
          <w:sz w:val="22"/>
          <w:szCs w:val="22"/>
          <w:lang w:val="en-US" w:eastAsia="zh-CN" w:bidi="ar"/>
        </w:rPr>
        <w:t xml:space="preserve">  </w:t>
      </w:r>
      <w:r>
        <w:rPr>
          <w:rFonts w:hint="eastAsia" w:ascii="宋体" w:hAnsi="宋体" w:eastAsia="宋体" w:cs="宋体"/>
          <w:color w:val="000000"/>
          <w:kern w:val="0"/>
          <w:sz w:val="22"/>
          <w:szCs w:val="22"/>
          <w:lang w:val="en-US" w:eastAsia="zh-CN" w:bidi="ar"/>
        </w:rPr>
        <w:t xml:space="preserve"> 月</w:t>
      </w:r>
      <w:r>
        <w:rPr>
          <w:rFonts w:hint="eastAsia" w:ascii="宋体" w:hAnsi="宋体" w:cs="宋体"/>
          <w:color w:val="000000"/>
          <w:kern w:val="0"/>
          <w:sz w:val="22"/>
          <w:szCs w:val="22"/>
          <w:lang w:val="en-US" w:eastAsia="zh-CN" w:bidi="ar"/>
        </w:rPr>
        <w:t xml:space="preserve">   </w:t>
      </w:r>
      <w:r>
        <w:rPr>
          <w:rFonts w:hint="eastAsia" w:ascii="宋体" w:hAnsi="宋体" w:eastAsia="宋体" w:cs="宋体"/>
          <w:color w:val="000000"/>
          <w:kern w:val="0"/>
          <w:sz w:val="22"/>
          <w:szCs w:val="22"/>
          <w:lang w:val="en-US" w:eastAsia="zh-CN" w:bidi="ar"/>
        </w:rPr>
        <w:t xml:space="preserve"> 日</w:t>
      </w:r>
      <w:r>
        <w:rPr>
          <w:rFonts w:hint="eastAsia" w:ascii="宋体" w:hAnsi="宋体" w:eastAsia="宋体" w:cs="宋体"/>
          <w:b/>
          <w:color w:val="000000"/>
          <w:kern w:val="0"/>
          <w:sz w:val="22"/>
          <w:szCs w:val="22"/>
          <w:lang w:val="en-US" w:eastAsia="zh-CN" w:bidi="ar"/>
        </w:rPr>
        <w:t xml:space="preserve"> </w:t>
      </w:r>
    </w:p>
    <w:p>
      <w:pPr>
        <w:spacing w:line="360" w:lineRule="auto"/>
        <w:rPr>
          <w:rFonts w:hint="eastAsia" w:ascii="宋体" w:hAnsi="宋体" w:eastAsia="宋体" w:cs="宋体"/>
          <w:sz w:val="22"/>
          <w:szCs w:val="22"/>
        </w:rPr>
      </w:pPr>
    </w:p>
    <w:p>
      <w:pPr>
        <w:pStyle w:val="6"/>
      </w:pPr>
    </w:p>
    <w:p>
      <w:pPr>
        <w:rPr>
          <w:lang w:bidi="en-US"/>
        </w:rPr>
      </w:pPr>
    </w:p>
    <w:p>
      <w:pPr>
        <w:pStyle w:val="2"/>
        <w:numPr>
          <w:ilvl w:val="0"/>
          <w:numId w:val="2"/>
        </w:numPr>
        <w:rPr>
          <w:lang w:bidi="en-US"/>
        </w:rPr>
      </w:pPr>
      <w:bookmarkStart w:id="10" w:name="_Toc28835"/>
      <w:r>
        <w:rPr>
          <w:rFonts w:hint="eastAsia"/>
          <w:lang w:bidi="en-US"/>
        </w:rPr>
        <w:t>关联公司证明</w:t>
      </w:r>
      <w:bookmarkEnd w:id="10"/>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rPr>
          <w:lang w:bidi="en-US"/>
        </w:rPr>
      </w:pPr>
      <w:bookmarkStart w:id="11" w:name="_Toc14765"/>
      <w:r>
        <w:rPr>
          <w:rFonts w:hint="eastAsia"/>
          <w:lang w:bidi="en-US"/>
        </w:rPr>
        <w:t>拟派本项目团队主要人员及履历</w:t>
      </w:r>
      <w:bookmarkEnd w:id="11"/>
    </w:p>
    <w:p>
      <w:pPr>
        <w:jc w:val="center"/>
        <w:rPr>
          <w:b/>
          <w:sz w:val="24"/>
        </w:rPr>
      </w:pPr>
      <w:r>
        <w:rPr>
          <w:rFonts w:hint="eastAsia"/>
          <w:b/>
          <w:sz w:val="24"/>
        </w:rPr>
        <w:t>项目管理机构组成表</w:t>
      </w:r>
    </w:p>
    <w:p>
      <w:pPr>
        <w:rPr>
          <w:rFonts w:ascii="宋体" w:hAnsi="宋体" w:cs="仿宋_GB2312"/>
        </w:rPr>
      </w:pPr>
    </w:p>
    <w:tbl>
      <w:tblPr>
        <w:tblStyle w:val="9"/>
        <w:tblW w:w="9272" w:type="dxa"/>
        <w:tblInd w:w="112" w:type="dxa"/>
        <w:tblLayout w:type="fixed"/>
        <w:tblCellMar>
          <w:top w:w="0" w:type="dxa"/>
          <w:left w:w="0" w:type="dxa"/>
          <w:bottom w:w="0" w:type="dxa"/>
          <w:right w:w="0" w:type="dxa"/>
        </w:tblCellMar>
      </w:tblPr>
      <w:tblGrid>
        <w:gridCol w:w="922"/>
        <w:gridCol w:w="630"/>
        <w:gridCol w:w="750"/>
        <w:gridCol w:w="866"/>
        <w:gridCol w:w="1044"/>
        <w:gridCol w:w="1020"/>
        <w:gridCol w:w="1300"/>
        <w:gridCol w:w="1319"/>
        <w:gridCol w:w="1421"/>
      </w:tblGrid>
      <w:tr>
        <w:tblPrEx>
          <w:tblCellMar>
            <w:top w:w="0" w:type="dxa"/>
            <w:left w:w="0" w:type="dxa"/>
            <w:bottom w:w="0" w:type="dxa"/>
            <w:right w:w="0" w:type="dxa"/>
          </w:tblCellMar>
        </w:tblPrEx>
        <w:trPr>
          <w:cantSplit/>
          <w:trHeight w:val="450" w:hRule="exact"/>
        </w:trPr>
        <w:tc>
          <w:tcPr>
            <w:tcW w:w="922"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担任本项目职务</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姓名</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职称</w:t>
            </w:r>
          </w:p>
        </w:tc>
        <w:tc>
          <w:tcPr>
            <w:tcW w:w="5549"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执业或职业资格证明</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备注</w:t>
            </w:r>
          </w:p>
        </w:tc>
      </w:tr>
      <w:tr>
        <w:tblPrEx>
          <w:tblCellMar>
            <w:top w:w="0" w:type="dxa"/>
            <w:left w:w="0" w:type="dxa"/>
            <w:bottom w:w="0" w:type="dxa"/>
            <w:right w:w="0" w:type="dxa"/>
          </w:tblCellMar>
        </w:tblPrEx>
        <w:trPr>
          <w:cantSplit/>
          <w:trHeight w:val="957" w:hRule="exact"/>
        </w:trPr>
        <w:tc>
          <w:tcPr>
            <w:tcW w:w="922"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bookmarkStart w:id="12" w:name="_Hlk49364279"/>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证书名称</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级别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证号</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专业</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养老保险</w:t>
            </w: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bookmarkEnd w:id="12"/>
      <w:tr>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41" w:hRule="exact"/>
        </w:trPr>
        <w:tc>
          <w:tcPr>
            <w:tcW w:w="922"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bl>
    <w:p>
      <w:pPr>
        <w:autoSpaceDE w:val="0"/>
        <w:autoSpaceDN w:val="0"/>
        <w:adjustRightInd w:val="0"/>
        <w:snapToGrid w:val="0"/>
        <w:spacing w:line="360" w:lineRule="auto"/>
        <w:jc w:val="left"/>
        <w:rPr>
          <w:rFonts w:ascii="宋体" w:hAnsi="宋体" w:cs="仿宋_GB2312"/>
          <w:kern w:val="0"/>
        </w:rPr>
      </w:pPr>
    </w:p>
    <w:p>
      <w:pPr>
        <w:jc w:val="center"/>
        <w:rPr>
          <w:rFonts w:ascii="宋体" w:hAnsi="宋体" w:cs="仿宋_GB2312"/>
          <w:sz w:val="28"/>
        </w:rPr>
      </w:pPr>
      <w:bookmarkStart w:id="13" w:name="_Toc208823046"/>
      <w:r>
        <w:rPr>
          <w:rFonts w:hint="eastAsia" w:ascii="宋体" w:hAnsi="宋体" w:cs="仿宋_GB2312"/>
          <w:sz w:val="28"/>
        </w:rPr>
        <w:br w:type="page"/>
      </w:r>
      <w:bookmarkStart w:id="14" w:name="_Hlk48865172"/>
      <w:r>
        <w:rPr>
          <w:rFonts w:hint="eastAsia"/>
          <w:b/>
          <w:sz w:val="24"/>
        </w:rPr>
        <w:t>主要人员简历表</w:t>
      </w:r>
      <w:bookmarkEnd w:id="13"/>
    </w:p>
    <w:p>
      <w:pPr>
        <w:rPr>
          <w:rFonts w:ascii="宋体" w:hAnsi="宋体" w:cs="仿宋_GB2312"/>
        </w:rPr>
      </w:pPr>
    </w:p>
    <w:tbl>
      <w:tblPr>
        <w:tblStyle w:val="9"/>
        <w:tblW w:w="921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79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姓</w:t>
            </w:r>
            <w:r>
              <w:rPr>
                <w:rFonts w:hint="eastAsia" w:ascii="宋体" w:hAnsi="宋体" w:cs="仿宋_GB2312"/>
                <w:kern w:val="0"/>
                <w:szCs w:val="21"/>
              </w:rPr>
              <w:tab/>
            </w:r>
            <w:r>
              <w:rPr>
                <w:rFonts w:hint="eastAsia" w:ascii="宋体" w:hAnsi="宋体" w:cs="仿宋_GB2312"/>
                <w:kern w:val="0"/>
                <w:szCs w:val="21"/>
              </w:rPr>
              <w:t>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学历</w:t>
            </w:r>
          </w:p>
        </w:tc>
        <w:tc>
          <w:tcPr>
            <w:tcW w:w="28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w:t>
            </w:r>
            <w:r>
              <w:rPr>
                <w:rFonts w:hint="eastAsia" w:ascii="宋体" w:hAnsi="宋体" w:cs="仿宋_GB2312"/>
                <w:kern w:val="0"/>
                <w:szCs w:val="21"/>
              </w:rPr>
              <w:tab/>
            </w:r>
            <w:r>
              <w:rPr>
                <w:rFonts w:hint="eastAsia" w:ascii="宋体" w:hAnsi="宋体" w:cs="仿宋_GB2312"/>
                <w:kern w:val="0"/>
                <w:szCs w:val="21"/>
              </w:rPr>
              <w:t>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拟在本合同任职</w:t>
            </w:r>
          </w:p>
        </w:tc>
        <w:tc>
          <w:tcPr>
            <w:tcW w:w="28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毕业学校</w:t>
            </w:r>
          </w:p>
        </w:tc>
        <w:tc>
          <w:tcPr>
            <w:tcW w:w="8027" w:type="dxa"/>
            <w:gridSpan w:val="6"/>
            <w:tcBorders>
              <w:top w:val="single" w:color="000000" w:sz="4" w:space="0"/>
              <w:left w:val="single" w:color="000000" w:sz="4" w:space="0"/>
              <w:bottom w:val="single" w:color="000000" w:sz="4" w:space="0"/>
              <w:right w:val="single" w:color="000000" w:sz="4" w:space="0"/>
            </w:tcBorders>
            <w:noWrap w:val="0"/>
            <w:vAlign w:val="center"/>
          </w:tcPr>
          <w:p>
            <w:pPr>
              <w:tabs>
                <w:tab w:val="left" w:pos="2820"/>
                <w:tab w:val="left" w:pos="408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w:t>
            </w:r>
            <w:r>
              <w:rPr>
                <w:rFonts w:hint="eastAsia" w:ascii="宋体" w:hAnsi="宋体" w:cs="仿宋_GB2312"/>
                <w:spacing w:val="-1"/>
                <w:kern w:val="0"/>
                <w:szCs w:val="21"/>
              </w:rPr>
              <w:t>毕</w:t>
            </w:r>
            <w:r>
              <w:rPr>
                <w:rFonts w:hint="eastAsia" w:ascii="宋体" w:hAnsi="宋体" w:cs="仿宋_GB2312"/>
                <w:kern w:val="0"/>
                <w:szCs w:val="21"/>
              </w:rPr>
              <w:t>业于</w:t>
            </w:r>
            <w:r>
              <w:rPr>
                <w:rFonts w:hint="eastAsia" w:ascii="宋体" w:hAnsi="宋体" w:cs="仿宋_GB2312"/>
                <w:kern w:val="0"/>
                <w:szCs w:val="21"/>
              </w:rPr>
              <w:tab/>
            </w:r>
            <w:r>
              <w:rPr>
                <w:rFonts w:hint="eastAsia" w:ascii="宋体" w:hAnsi="宋体" w:cs="仿宋_GB2312"/>
                <w:kern w:val="0"/>
                <w:szCs w:val="21"/>
              </w:rPr>
              <w:t>学校</w:t>
            </w:r>
            <w:r>
              <w:rPr>
                <w:rFonts w:hint="eastAsia" w:ascii="宋体" w:hAnsi="宋体" w:cs="仿宋_GB2312"/>
                <w:kern w:val="0"/>
                <w:szCs w:val="21"/>
              </w:rPr>
              <w:tab/>
            </w:r>
            <w:r>
              <w:rPr>
                <w:rFonts w:hint="eastAsia" w:ascii="宋体" w:hAnsi="宋体" w:cs="仿宋_GB2312"/>
                <w:kern w:val="0"/>
                <w:szCs w:val="21"/>
              </w:rPr>
              <w:t>专业</w:t>
            </w:r>
          </w:p>
        </w:tc>
      </w:tr>
      <w:tr>
        <w:tblPrEx>
          <w:tblCellMar>
            <w:top w:w="0" w:type="dxa"/>
            <w:left w:w="0" w:type="dxa"/>
            <w:bottom w:w="0" w:type="dxa"/>
            <w:right w:w="0" w:type="dxa"/>
          </w:tblCellMar>
        </w:tblPrEx>
        <w:trPr>
          <w:trHeight w:val="450" w:hRule="exact"/>
        </w:trPr>
        <w:tc>
          <w:tcPr>
            <w:tcW w:w="9213" w:type="dxa"/>
            <w:gridSpan w:val="8"/>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时</w:t>
            </w:r>
            <w:r>
              <w:rPr>
                <w:rFonts w:hint="eastAsia" w:ascii="宋体" w:hAnsi="宋体" w:cs="仿宋_GB2312"/>
                <w:kern w:val="0"/>
                <w:szCs w:val="21"/>
              </w:rPr>
              <w:tab/>
            </w:r>
            <w:r>
              <w:rPr>
                <w:rFonts w:hint="eastAsia" w:ascii="宋体" w:hAnsi="宋体" w:cs="仿宋_GB2312"/>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担任职务</w:t>
            </w:r>
          </w:p>
        </w:tc>
        <w:tc>
          <w:tcPr>
            <w:tcW w:w="27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招标人及合同管理部门有效固定座机</w:t>
            </w:r>
          </w:p>
        </w:tc>
      </w:tr>
      <w:bookmarkEnd w:id="14"/>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bl>
    <w:p>
      <w:pPr>
        <w:spacing w:before="160" w:beforeLines="50"/>
        <w:ind w:firstLine="420" w:firstLineChars="200"/>
        <w:rPr>
          <w:rFonts w:ascii="宋体" w:hAnsi="宋体" w:cs="仿宋_GB2312"/>
        </w:rPr>
      </w:pPr>
      <w:r>
        <w:rPr>
          <w:rFonts w:hint="eastAsia" w:ascii="宋体" w:hAnsi="宋体" w:cs="仿宋_GB2312"/>
        </w:rPr>
        <w:t>注：一人一表，并提供要求的证明材料。</w:t>
      </w:r>
    </w:p>
    <w:p>
      <w:pPr>
        <w:rPr>
          <w:rFonts w:ascii="仿宋" w:hAnsi="仿宋" w:eastAsia="仿宋"/>
          <w:sz w:val="24"/>
          <w:lang w:bidi="en-US"/>
        </w:rPr>
      </w:pPr>
    </w:p>
    <w:p>
      <w:pPr>
        <w:ind w:firstLine="482" w:firstLineChars="200"/>
        <w:rPr>
          <w:rFonts w:ascii="仿宋" w:hAnsi="仿宋" w:eastAsia="仿宋"/>
          <w:sz w:val="24"/>
          <w:lang w:bidi="en-US"/>
        </w:rPr>
      </w:pPr>
      <w:r>
        <w:rPr>
          <w:rFonts w:hint="eastAsia" w:ascii="仿宋" w:hAnsi="仿宋" w:eastAsia="仿宋"/>
          <w:b/>
          <w:bCs/>
          <w:sz w:val="24"/>
          <w:lang w:bidi="en-US"/>
        </w:rPr>
        <w:t>拟派项目团队要求：</w:t>
      </w:r>
    </w:p>
    <w:p>
      <w:pPr>
        <w:ind w:firstLine="480" w:firstLineChars="200"/>
        <w:rPr>
          <w:rFonts w:hint="eastAsia" w:ascii="仿宋" w:hAnsi="仿宋" w:eastAsia="仿宋"/>
          <w:sz w:val="24"/>
          <w:lang w:bidi="en-US"/>
        </w:rPr>
      </w:pPr>
      <w:r>
        <w:rPr>
          <w:rFonts w:hint="eastAsia" w:ascii="仿宋" w:hAnsi="仿宋" w:eastAsia="仿宋"/>
          <w:sz w:val="24"/>
          <w:lang w:bidi="en-US"/>
        </w:rPr>
        <w:t>1、投标人拟派的项目</w:t>
      </w:r>
      <w:r>
        <w:rPr>
          <w:rFonts w:hint="eastAsia" w:ascii="仿宋" w:hAnsi="仿宋" w:eastAsia="仿宋"/>
          <w:sz w:val="24"/>
          <w:lang w:val="en-US" w:eastAsia="zh-CN" w:bidi="en-US"/>
        </w:rPr>
        <w:t>负责人</w:t>
      </w:r>
      <w:r>
        <w:rPr>
          <w:rFonts w:hint="eastAsia" w:ascii="仿宋" w:hAnsi="仿宋" w:eastAsia="仿宋"/>
          <w:sz w:val="24"/>
          <w:lang w:bidi="en-US"/>
        </w:rPr>
        <w:t>应具有建筑工程专业二级及以上注册建造师执业资格。</w:t>
      </w:r>
      <w:r>
        <w:rPr>
          <w:rFonts w:hint="eastAsia" w:ascii="仿宋" w:hAnsi="仿宋" w:eastAsia="仿宋"/>
          <w:sz w:val="24"/>
          <w:lang w:val="en-US" w:eastAsia="zh-CN" w:bidi="en-US"/>
        </w:rPr>
        <w:t>其它人员</w:t>
      </w:r>
      <w:r>
        <w:rPr>
          <w:rFonts w:hint="eastAsia" w:ascii="仿宋" w:hAnsi="仿宋" w:eastAsia="仿宋"/>
          <w:sz w:val="24"/>
          <w:lang w:bidi="en-US"/>
        </w:rPr>
        <w:t>应持有建设行政主管部门要的岗位证书。委托代理人必须为投标人本单位人员。以上人员均须是标单位本单位人员，须提供投标截止日前连续6个月投标人为其缴纳的养老保险证明复印件。否则，将由评标委员会作否决投标处理。</w:t>
      </w:r>
    </w:p>
    <w:p>
      <w:pPr>
        <w:ind w:firstLine="480" w:firstLineChars="200"/>
        <w:rPr>
          <w:rFonts w:ascii="仿宋" w:hAnsi="仿宋" w:eastAsia="仿宋"/>
          <w:sz w:val="24"/>
          <w:lang w:bidi="en-US"/>
        </w:rPr>
      </w:pPr>
      <w:r>
        <w:rPr>
          <w:rFonts w:hint="eastAsia" w:ascii="仿宋" w:hAnsi="仿宋" w:eastAsia="仿宋"/>
          <w:sz w:val="24"/>
          <w:lang w:bidi="en-US"/>
        </w:rPr>
        <w:t>2、安全员应持有建设行政主管部门要的岗位证书、在投标人单位购买6个月以上社保的缴费证明。</w:t>
      </w:r>
    </w:p>
    <w:p>
      <w:pPr>
        <w:rPr>
          <w:lang w:bidi="en-US"/>
        </w:rPr>
      </w:pPr>
      <w:r>
        <w:rPr>
          <w:rFonts w:hint="eastAsia"/>
          <w:lang w:bidi="en-US"/>
        </w:rPr>
        <w:t xml:space="preserve"> </w:t>
      </w:r>
    </w:p>
    <w:p>
      <w:pPr>
        <w:pStyle w:val="2"/>
        <w:numPr>
          <w:ilvl w:val="0"/>
          <w:numId w:val="2"/>
        </w:numPr>
      </w:pPr>
      <w:bookmarkStart w:id="15" w:name="_Toc1920"/>
      <w:r>
        <w:rPr>
          <w:rFonts w:hint="eastAsia"/>
        </w:rPr>
        <w:t>诚信度</w:t>
      </w:r>
      <w:bookmarkEnd w:id="15"/>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2"/>
        <w:numPr>
          <w:ilvl w:val="0"/>
          <w:numId w:val="2"/>
        </w:numPr>
      </w:pPr>
      <w:bookmarkStart w:id="16" w:name="_Toc11363"/>
      <w:r>
        <w:rPr>
          <w:rFonts w:hint="eastAsia"/>
        </w:rPr>
        <w:t>财务状况</w:t>
      </w:r>
      <w:bookmarkEnd w:id="16"/>
    </w:p>
    <w:p>
      <w:pPr>
        <w:tabs>
          <w:tab w:val="right" w:leader="dot" w:pos="9471"/>
        </w:tabs>
        <w:adjustRightInd w:val="0"/>
        <w:snapToGrid w:val="0"/>
        <w:spacing w:line="360" w:lineRule="auto"/>
        <w:ind w:firstLine="480" w:firstLineChars="200"/>
      </w:pPr>
      <w:r>
        <w:rPr>
          <w:rFonts w:hint="eastAsia" w:ascii="仿宋" w:hAnsi="仿宋" w:eastAsia="仿宋"/>
          <w:sz w:val="24"/>
          <w:lang w:bidi="en-US"/>
        </w:rPr>
        <w:t>提供</w:t>
      </w:r>
      <w:r>
        <w:rPr>
          <w:rFonts w:hint="eastAsia" w:ascii="仿宋" w:hAnsi="仿宋" w:eastAsia="仿宋"/>
          <w:sz w:val="24"/>
          <w:lang w:val="en-US" w:eastAsia="zh-CN" w:bidi="en-US"/>
        </w:rPr>
        <w:t>近3</w:t>
      </w:r>
      <w:r>
        <w:rPr>
          <w:rFonts w:hint="eastAsia" w:ascii="仿宋" w:hAnsi="仿宋" w:eastAsia="仿宋"/>
          <w:sz w:val="24"/>
          <w:lang w:bidi="en-US"/>
        </w:rPr>
        <w:t>年经审计的财务三表（资产负债表、现金流量表、利润表）及第三方会计师事务所年度审计报告。</w:t>
      </w:r>
    </w:p>
    <w:p>
      <w:pPr>
        <w:pStyle w:val="2"/>
        <w:numPr>
          <w:ilvl w:val="0"/>
          <w:numId w:val="2"/>
        </w:numPr>
      </w:pPr>
      <w:bookmarkStart w:id="17" w:name="_Toc14096"/>
      <w:r>
        <w:rPr>
          <w:rFonts w:hint="eastAsia"/>
        </w:rPr>
        <w:t>同类</w:t>
      </w:r>
      <w:r>
        <w:t>业绩</w:t>
      </w:r>
      <w:r>
        <w:rPr>
          <w:rFonts w:hint="eastAsia"/>
        </w:rPr>
        <w:t>一栏表</w:t>
      </w:r>
      <w:bookmarkEnd w:id="17"/>
    </w:p>
    <w:p>
      <w:pPr>
        <w:spacing w:line="360" w:lineRule="auto"/>
        <w:ind w:firstLine="480"/>
        <w:rPr>
          <w:rFonts w:ascii="仿宋" w:hAnsi="仿宋" w:eastAsia="仿宋"/>
          <w:sz w:val="24"/>
          <w:lang w:bidi="en-US"/>
        </w:rPr>
      </w:pPr>
      <w:r>
        <w:rPr>
          <w:rFonts w:hint="eastAsia" w:ascii="仿宋" w:hAnsi="仿宋" w:eastAsia="仿宋"/>
          <w:sz w:val="24"/>
          <w:lang w:bidi="en-US"/>
        </w:rPr>
        <w:t>投标截止日前3年内，指20</w:t>
      </w:r>
      <w:r>
        <w:rPr>
          <w:rFonts w:hint="eastAsia" w:ascii="仿宋" w:hAnsi="仿宋" w:eastAsia="仿宋"/>
          <w:sz w:val="24"/>
          <w:lang w:val="en-US" w:eastAsia="zh-CN" w:bidi="en-US"/>
        </w:rPr>
        <w:t>21</w:t>
      </w:r>
      <w:r>
        <w:rPr>
          <w:rFonts w:hint="eastAsia" w:ascii="仿宋" w:hAnsi="仿宋" w:eastAsia="仿宋"/>
          <w:sz w:val="24"/>
          <w:lang w:bidi="en-US"/>
        </w:rPr>
        <w:t>年01月01日起至投标截止日止应</w:t>
      </w:r>
      <w:r>
        <w:rPr>
          <w:rFonts w:hint="eastAsia" w:ascii="仿宋" w:hAnsi="仿宋" w:eastAsia="仿宋" w:cs="仿宋"/>
          <w:bCs/>
          <w:snapToGrid w:val="0"/>
          <w:color w:val="auto"/>
          <w:kern w:val="0"/>
          <w:sz w:val="24"/>
          <w:highlight w:val="none"/>
        </w:rPr>
        <w:t>类似项目业绩（指桩基础工程）不少于2例，且单个合同金额不低于500万</w:t>
      </w:r>
      <w:r>
        <w:rPr>
          <w:rFonts w:hint="eastAsia" w:ascii="仿宋" w:hAnsi="仿宋" w:eastAsia="仿宋"/>
          <w:sz w:val="24"/>
          <w:lang w:bidi="en-US"/>
        </w:rPr>
        <w:t>。</w:t>
      </w:r>
    </w:p>
    <w:tbl>
      <w:tblPr>
        <w:tblStyle w:val="9"/>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2058"/>
        <w:gridCol w:w="1245"/>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jc w:val="center"/>
              <w:rPr>
                <w:rFonts w:ascii="仿宋" w:hAnsi="仿宋" w:eastAsia="仿宋" w:cs="仿宋"/>
              </w:rPr>
            </w:pPr>
            <w:r>
              <w:rPr>
                <w:rFonts w:hint="eastAsia" w:ascii="仿宋" w:hAnsi="仿宋" w:eastAsia="仿宋" w:cs="仿宋"/>
              </w:rPr>
              <w:t>序号</w:t>
            </w:r>
          </w:p>
        </w:tc>
        <w:tc>
          <w:tcPr>
            <w:tcW w:w="1680" w:type="dxa"/>
            <w:noWrap w:val="0"/>
            <w:vAlign w:val="center"/>
          </w:tcPr>
          <w:p>
            <w:pPr>
              <w:jc w:val="center"/>
              <w:rPr>
                <w:rFonts w:ascii="仿宋" w:hAnsi="仿宋" w:eastAsia="仿宋" w:cs="仿宋"/>
              </w:rPr>
            </w:pPr>
            <w:r>
              <w:rPr>
                <w:rFonts w:hint="eastAsia" w:ascii="仿宋" w:hAnsi="仿宋" w:eastAsia="仿宋" w:cs="仿宋"/>
              </w:rPr>
              <w:t>合同签署年份</w:t>
            </w:r>
          </w:p>
        </w:tc>
        <w:tc>
          <w:tcPr>
            <w:tcW w:w="2058" w:type="dxa"/>
            <w:noWrap w:val="0"/>
            <w:vAlign w:val="center"/>
          </w:tcPr>
          <w:p>
            <w:pPr>
              <w:jc w:val="center"/>
              <w:rPr>
                <w:rFonts w:ascii="仿宋" w:hAnsi="仿宋" w:eastAsia="仿宋" w:cs="仿宋"/>
              </w:rPr>
            </w:pPr>
            <w:r>
              <w:rPr>
                <w:rFonts w:hint="eastAsia" w:ascii="仿宋" w:hAnsi="仿宋" w:eastAsia="仿宋" w:cs="仿宋"/>
              </w:rPr>
              <w:t>甲方公司名称/联系人及联系电话</w:t>
            </w:r>
          </w:p>
        </w:tc>
        <w:tc>
          <w:tcPr>
            <w:tcW w:w="1245" w:type="dxa"/>
            <w:noWrap w:val="0"/>
            <w:vAlign w:val="center"/>
          </w:tcPr>
          <w:p>
            <w:pPr>
              <w:jc w:val="center"/>
              <w:rPr>
                <w:rFonts w:ascii="仿宋" w:hAnsi="仿宋" w:eastAsia="仿宋" w:cs="仿宋"/>
              </w:rPr>
            </w:pPr>
            <w:r>
              <w:rPr>
                <w:rFonts w:hint="eastAsia" w:ascii="仿宋" w:hAnsi="仿宋" w:eastAsia="仿宋" w:cs="仿宋"/>
              </w:rPr>
              <w:t>项目名称</w:t>
            </w:r>
          </w:p>
        </w:tc>
        <w:tc>
          <w:tcPr>
            <w:tcW w:w="1762" w:type="dxa"/>
            <w:noWrap w:val="0"/>
            <w:vAlign w:val="center"/>
          </w:tcPr>
          <w:p>
            <w:pPr>
              <w:jc w:val="center"/>
              <w:rPr>
                <w:rFonts w:ascii="仿宋" w:hAnsi="仿宋" w:eastAsia="仿宋" w:cs="仿宋"/>
              </w:rPr>
            </w:pPr>
            <w:r>
              <w:rPr>
                <w:rFonts w:hint="eastAsia" w:ascii="仿宋" w:hAnsi="仿宋" w:eastAsia="仿宋" w:cs="仿宋"/>
              </w:rPr>
              <w:t>服务内容</w:t>
            </w:r>
          </w:p>
        </w:tc>
        <w:tc>
          <w:tcPr>
            <w:tcW w:w="1732" w:type="dxa"/>
            <w:noWrap w:val="0"/>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2058" w:type="dxa"/>
            <w:noWrap w:val="0"/>
            <w:vAlign w:val="center"/>
          </w:tcPr>
          <w:p>
            <w:pPr>
              <w:rPr>
                <w:rFonts w:ascii="仿宋" w:hAnsi="仿宋" w:eastAsia="仿宋" w:cs="仿宋"/>
              </w:rPr>
            </w:pPr>
          </w:p>
        </w:tc>
        <w:tc>
          <w:tcPr>
            <w:tcW w:w="1245"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2058" w:type="dxa"/>
            <w:noWrap w:val="0"/>
            <w:vAlign w:val="center"/>
          </w:tcPr>
          <w:p>
            <w:pPr>
              <w:rPr>
                <w:rFonts w:ascii="仿宋" w:hAnsi="仿宋" w:eastAsia="仿宋" w:cs="仿宋"/>
              </w:rPr>
            </w:pPr>
          </w:p>
        </w:tc>
        <w:tc>
          <w:tcPr>
            <w:tcW w:w="1245"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2058" w:type="dxa"/>
            <w:noWrap w:val="0"/>
            <w:vAlign w:val="center"/>
          </w:tcPr>
          <w:p>
            <w:pPr>
              <w:rPr>
                <w:rFonts w:ascii="仿宋" w:hAnsi="仿宋" w:eastAsia="仿宋" w:cs="仿宋"/>
              </w:rPr>
            </w:pPr>
          </w:p>
        </w:tc>
        <w:tc>
          <w:tcPr>
            <w:tcW w:w="1245"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2058" w:type="dxa"/>
            <w:noWrap w:val="0"/>
            <w:vAlign w:val="center"/>
          </w:tcPr>
          <w:p>
            <w:pPr>
              <w:rPr>
                <w:rFonts w:ascii="仿宋" w:hAnsi="仿宋" w:eastAsia="仿宋" w:cs="仿宋"/>
              </w:rPr>
            </w:pPr>
          </w:p>
        </w:tc>
        <w:tc>
          <w:tcPr>
            <w:tcW w:w="1245"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bl>
    <w:p>
      <w:pPr>
        <w:pStyle w:val="2"/>
        <w:numPr>
          <w:ilvl w:val="0"/>
          <w:numId w:val="2"/>
        </w:numPr>
      </w:pPr>
      <w:bookmarkStart w:id="18" w:name="_Toc32186"/>
      <w:r>
        <w:t>业绩证明</w:t>
      </w:r>
      <w:bookmarkEnd w:id="18"/>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1、提供合同等业绩证明，与第十四条同类业绩一览表对应。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2、提供业绩合同的首页、盖章页及能体现合同服务内容、施工范围、地点、时间及金额等与本项目相关部分复印件，以及项目竣工验收证明</w:t>
      </w:r>
      <w:r>
        <w:rPr>
          <w:rFonts w:hint="eastAsia" w:ascii="仿宋" w:hAnsi="仿宋" w:eastAsia="仿宋"/>
          <w:sz w:val="24"/>
          <w:lang w:eastAsia="zh-CN" w:bidi="en-US"/>
        </w:rPr>
        <w:t>、</w:t>
      </w:r>
      <w:r>
        <w:rPr>
          <w:rFonts w:hint="eastAsia" w:ascii="仿宋" w:hAnsi="仿宋" w:eastAsia="仿宋"/>
          <w:sz w:val="24"/>
          <w:lang w:bidi="en-US"/>
        </w:rPr>
        <w:t>发票复印件、并加盖公司公章。</w:t>
      </w:r>
    </w:p>
    <w:p>
      <w:pPr>
        <w:pStyle w:val="2"/>
        <w:numPr>
          <w:ilvl w:val="0"/>
          <w:numId w:val="2"/>
        </w:numPr>
      </w:pPr>
      <w:bookmarkStart w:id="19" w:name="_Toc15769"/>
      <w:r>
        <w:rPr>
          <w:rFonts w:hint="eastAsia"/>
        </w:rPr>
        <w:t>供应商调查问卷</w:t>
      </w:r>
      <w:bookmarkEnd w:id="19"/>
    </w:p>
    <w:p>
      <w:pPr>
        <w:spacing w:line="540" w:lineRule="exact"/>
        <w:jc w:val="center"/>
        <w:rPr>
          <w:rFonts w:ascii="宋体" w:hAnsi="宋体" w:cs="宋体"/>
          <w:b/>
          <w:sz w:val="28"/>
          <w:szCs w:val="28"/>
        </w:rPr>
      </w:pPr>
      <w:bookmarkStart w:id="20" w:name="OLE_LINK5"/>
      <w:bookmarkStart w:id="21" w:name="OLE_LINK3"/>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hint="eastAsia"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p/>
    <w:bookmarkEnd w:id="20"/>
    <w:bookmarkEnd w:id="21"/>
    <w:p>
      <w:pPr>
        <w:rPr>
          <w:rFonts w:ascii="仿宋" w:hAnsi="仿宋" w:eastAsia="仿宋" w:cs="仿宋"/>
          <w:b/>
          <w:sz w:val="28"/>
          <w:szCs w:val="28"/>
        </w:rPr>
      </w:pPr>
      <w:r>
        <w:rPr>
          <w:rFonts w:hint="eastAsia" w:ascii="仿宋" w:hAnsi="仿宋" w:eastAsia="仿宋" w:cs="仿宋"/>
          <w:b/>
          <w:sz w:val="28"/>
          <w:szCs w:val="28"/>
        </w:rPr>
        <w:t>一 供应商基本信息</w:t>
      </w:r>
    </w:p>
    <w:tbl>
      <w:tblPr>
        <w:tblStyle w:val="9"/>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noWrap w:val="0"/>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noWrap w:val="0"/>
            <w:vAlign w:val="center"/>
          </w:tcPr>
          <w:p>
            <w:pP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11"/>
              <w:numPr>
                <w:ilvl w:val="0"/>
                <w:numId w:val="3"/>
              </w:numPr>
              <w:ind w:firstLine="36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11"/>
              <w:numPr>
                <w:ilvl w:val="0"/>
                <w:numId w:val="3"/>
              </w:numPr>
              <w:ind w:firstLine="36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11"/>
              <w:numPr>
                <w:ilvl w:val="0"/>
                <w:numId w:val="3"/>
              </w:numPr>
              <w:ind w:firstLine="36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11"/>
              <w:numPr>
                <w:ilvl w:val="0"/>
                <w:numId w:val="4"/>
              </w:numPr>
              <w:ind w:firstLine="36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11"/>
              <w:numPr>
                <w:ilvl w:val="0"/>
                <w:numId w:val="4"/>
              </w:numPr>
              <w:ind w:firstLine="36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11"/>
              <w:numPr>
                <w:ilvl w:val="0"/>
                <w:numId w:val="4"/>
              </w:numPr>
              <w:ind w:firstLine="36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noWrap w:val="0"/>
            <w:vAlign w:val="top"/>
          </w:tcPr>
          <w:p>
            <w:pPr>
              <w:pStyle w:val="11"/>
              <w:numPr>
                <w:ilvl w:val="0"/>
                <w:numId w:val="5"/>
              </w:numPr>
              <w:ind w:firstLine="360"/>
              <w:rPr>
                <w:rFonts w:ascii="仿宋" w:hAnsi="仿宋" w:eastAsia="仿宋" w:cs="仿宋"/>
                <w:sz w:val="18"/>
                <w:szCs w:val="18"/>
              </w:rPr>
            </w:pPr>
            <w:r>
              <w:rPr>
                <w:rFonts w:hint="eastAsia" w:ascii="仿宋" w:hAnsi="仿宋" w:eastAsia="仿宋" w:cs="仿宋"/>
                <w:sz w:val="18"/>
                <w:szCs w:val="18"/>
              </w:rPr>
              <w:t>总人数</w:t>
            </w:r>
          </w:p>
          <w:p>
            <w:pPr>
              <w:pStyle w:val="11"/>
              <w:numPr>
                <w:ilvl w:val="0"/>
                <w:numId w:val="5"/>
              </w:numPr>
              <w:ind w:firstLine="360"/>
              <w:rPr>
                <w:rFonts w:ascii="仿宋" w:hAnsi="仿宋" w:eastAsia="仿宋" w:cs="仿宋"/>
                <w:sz w:val="18"/>
                <w:szCs w:val="18"/>
              </w:rPr>
            </w:pPr>
            <w:r>
              <w:rPr>
                <w:rFonts w:hint="eastAsia" w:ascii="仿宋" w:hAnsi="仿宋" w:eastAsia="仿宋" w:cs="仿宋"/>
                <w:sz w:val="18"/>
                <w:szCs w:val="18"/>
              </w:rPr>
              <w:t>技术人员数量及占比</w:t>
            </w:r>
          </w:p>
          <w:p>
            <w:pPr>
              <w:pStyle w:val="11"/>
              <w:numPr>
                <w:ilvl w:val="0"/>
                <w:numId w:val="5"/>
              </w:numPr>
              <w:ind w:firstLine="36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noWrap w:val="0"/>
            <w:vAlign w:val="top"/>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noWrap w:val="0"/>
            <w:vAlign w:val="top"/>
          </w:tcPr>
          <w:p>
            <w:pPr>
              <w:pStyle w:val="11"/>
              <w:numPr>
                <w:ilvl w:val="0"/>
                <w:numId w:val="5"/>
              </w:numPr>
              <w:ind w:firstLine="36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ascii="仿宋" w:hAnsi="仿宋" w:eastAsia="仿宋" w:cs="仿宋"/>
          <w:b/>
          <w:sz w:val="24"/>
        </w:rPr>
      </w:pPr>
    </w:p>
    <w:p>
      <w:pPr>
        <w:pStyle w:val="2"/>
        <w:numPr>
          <w:ilvl w:val="0"/>
          <w:numId w:val="2"/>
        </w:numPr>
      </w:pPr>
      <w:bookmarkStart w:id="22" w:name="_Toc10904"/>
      <w:r>
        <w:rPr>
          <w:rFonts w:hint="eastAsia"/>
        </w:rPr>
        <w:t>其他有必要的资质及补充资料</w:t>
      </w:r>
      <w:bookmarkEnd w:id="22"/>
    </w:p>
    <w:p>
      <w:pPr>
        <w:pStyle w:val="12"/>
        <w:spacing w:line="560" w:lineRule="exact"/>
        <w:rPr>
          <w:rFonts w:ascii="仿宋" w:hAnsi="仿宋" w:eastAsia="仿宋"/>
          <w:color w:val="auto"/>
        </w:rPr>
      </w:pPr>
      <w:r>
        <w:rPr>
          <w:rFonts w:hint="eastAsia" w:ascii="仿宋" w:hAnsi="仿宋" w:eastAsia="仿宋"/>
          <w:color w:val="auto"/>
        </w:rPr>
        <w:t>如：企业简介、重大获奖证书等</w:t>
      </w:r>
    </w:p>
    <w:p>
      <w:pPr>
        <w:tabs>
          <w:tab w:val="right" w:leader="dot" w:pos="9471"/>
        </w:tabs>
        <w:autoSpaceDE w:val="0"/>
        <w:autoSpaceDN w:val="0"/>
        <w:adjustRightInd w:val="0"/>
        <w:spacing w:line="460" w:lineRule="exact"/>
        <w:ind w:firstLine="480" w:firstLineChars="200"/>
        <w:rPr>
          <w:rFonts w:hint="eastAsia" w:ascii="宋体" w:hAnsi="宋体" w:eastAsia="宋体" w:cs="宋体"/>
          <w:color w:val="auto"/>
          <w:kern w:val="0"/>
          <w:sz w:val="24"/>
          <w:highlight w:val="none"/>
          <w:lang w:val="zh-CN"/>
        </w:rPr>
      </w:pPr>
    </w:p>
    <w:bookmarkEnd w:id="0"/>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NjA0NWRlOTFlNDBmNWRjM2Y3Zjk1OTY0M2QyNGYifQ=="/>
  </w:docVars>
  <w:rsids>
    <w:rsidRoot w:val="3E9F4DE5"/>
    <w:rsid w:val="3E9F4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spacing w:before="260" w:after="260" w:line="413" w:lineRule="auto"/>
      <w:jc w:val="center"/>
      <w:outlineLvl w:val="1"/>
    </w:pPr>
    <w:rPr>
      <w:rFonts w:ascii="Cambria" w:hAnsi="Cambria" w:eastAsia="微软雅黑"/>
      <w:b/>
      <w:bCs/>
      <w:kern w:val="0"/>
      <w:sz w:val="32"/>
      <w:szCs w:val="32"/>
    </w:rPr>
  </w:style>
  <w:style w:type="character" w:default="1" w:styleId="10">
    <w:name w:val="Default Paragraph Font"/>
    <w:autoRedefine/>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widowControl/>
      <w:spacing w:after="120"/>
      <w:jc w:val="left"/>
    </w:pPr>
    <w:rPr>
      <w:rFonts w:ascii="Calibri" w:hAnsi="Calibri"/>
      <w:kern w:val="0"/>
      <w:sz w:val="20"/>
      <w:szCs w:val="20"/>
    </w:rPr>
  </w:style>
  <w:style w:type="paragraph" w:styleId="4">
    <w:name w:val="Body Text Indent"/>
    <w:basedOn w:val="1"/>
    <w:qFormat/>
    <w:uiPriority w:val="99"/>
    <w:pPr>
      <w:widowControl/>
      <w:spacing w:after="120"/>
      <w:ind w:left="420"/>
      <w:jc w:val="left"/>
    </w:pPr>
    <w:rPr>
      <w:rFonts w:ascii="Calibri" w:hAnsi="Calibri"/>
      <w:kern w:val="0"/>
      <w:sz w:val="20"/>
      <w:szCs w:val="20"/>
    </w:rPr>
  </w:style>
  <w:style w:type="paragraph" w:styleId="5">
    <w:name w:val="footer"/>
    <w:basedOn w:val="1"/>
    <w:unhideWhenUsed/>
    <w:qFormat/>
    <w:uiPriority w:val="0"/>
    <w:pPr>
      <w:tabs>
        <w:tab w:val="center" w:pos="4153"/>
        <w:tab w:val="right" w:pos="8306"/>
      </w:tabs>
      <w:snapToGrid w:val="0"/>
      <w:jc w:val="left"/>
    </w:pPr>
    <w:rPr>
      <w:kern w:val="0"/>
      <w:sz w:val="18"/>
      <w:szCs w:val="18"/>
    </w:rPr>
  </w:style>
  <w:style w:type="paragraph" w:styleId="6">
    <w:name w:val="toc 1"/>
    <w:basedOn w:val="1"/>
    <w:next w:val="1"/>
    <w:qFormat/>
    <w:uiPriority w:val="39"/>
    <w:pPr>
      <w:widowControl/>
      <w:spacing w:before="120" w:after="120" w:line="360" w:lineRule="auto"/>
      <w:jc w:val="left"/>
    </w:pPr>
    <w:rPr>
      <w:rFonts w:ascii="Calibri" w:hAnsi="Calibri"/>
      <w:b/>
      <w:caps/>
      <w:kern w:val="0"/>
      <w:szCs w:val="20"/>
    </w:rPr>
  </w:style>
  <w:style w:type="paragraph" w:styleId="7">
    <w:name w:val="toc 2"/>
    <w:basedOn w:val="1"/>
    <w:next w:val="1"/>
    <w:qFormat/>
    <w:uiPriority w:val="0"/>
    <w:pPr>
      <w:widowControl/>
      <w:spacing w:before="120" w:after="120" w:line="360" w:lineRule="auto"/>
      <w:ind w:left="100" w:leftChars="100"/>
      <w:jc w:val="left"/>
    </w:pPr>
    <w:rPr>
      <w:rFonts w:ascii="Calibri" w:hAnsi="Calibri"/>
      <w:smallCaps/>
      <w:kern w:val="0"/>
      <w:szCs w:val="20"/>
    </w:rPr>
  </w:style>
  <w:style w:type="paragraph" w:styleId="8">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11">
    <w:name w:val="List Paragraph"/>
    <w:basedOn w:val="1"/>
    <w:autoRedefine/>
    <w:qFormat/>
    <w:uiPriority w:val="99"/>
    <w:pPr>
      <w:spacing w:line="360" w:lineRule="auto"/>
      <w:ind w:firstLine="420" w:firstLineChars="200"/>
    </w:pPr>
    <w:rPr>
      <w:sz w:val="28"/>
    </w:rPr>
  </w:style>
  <w:style w:type="paragraph" w:customStyle="1" w:styleId="1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2024-04-18T07:56:00Z</dcterms:created>
  <dc:creator>李敏</dc:creator>
  <cp:lastModifiedBy>李敏</cp:lastModifiedBy>
  <dcterms:modified xsi:type="dcterms:W3CDTF">2024-04-18T07:57:48Z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87ED03D4B3EF46DB95C2E65BED3E2AB5_11</vt:lpwstr>
  </property>
</Properties>
</file>