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四川天马玻璃有限公司</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投标预审资料</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left="2879" w:leftChars="152" w:hanging="2560" w:hangingChars="800"/>
        <w:jc w:val="lef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目</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称：年产50万吨高档优质轻量玻瓶项目项目暨一期二阶段6万吨技术改造项目</w:t>
      </w:r>
      <w:r>
        <w:rPr>
          <w:rFonts w:hint="eastAsia" w:ascii="仿宋" w:hAnsi="仿宋" w:eastAsia="仿宋"/>
          <w:color w:val="000000" w:themeColor="text1"/>
          <w:sz w:val="32"/>
          <w:szCs w:val="32"/>
          <w:lang w:val="en-US" w:eastAsia="zh-CN"/>
          <w14:textFill>
            <w14:solidFill>
              <w14:schemeClr w14:val="tx1"/>
            </w14:solidFill>
          </w14:textFill>
        </w:rPr>
        <w:t>-配套配电系统</w:t>
      </w: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供</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应</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商</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w:t>
      </w: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期：</w:t>
      </w:r>
    </w:p>
    <w:sdt>
      <w:sdtPr>
        <w:rPr>
          <w:rFonts w:hint="eastAsia" w:ascii="仿宋" w:hAnsi="仿宋" w:eastAsia="仿宋" w:cs="仿宋"/>
          <w:b/>
          <w:bCs/>
          <w:color w:val="000000" w:themeColor="text1"/>
          <w:sz w:val="28"/>
          <w:szCs w:val="28"/>
          <w14:textFill>
            <w14:solidFill>
              <w14:schemeClr w14:val="tx1"/>
            </w14:solidFill>
          </w14:textFill>
        </w:rPr>
        <w:id w:val="147461704"/>
        <w15:color w:val="DBDBDB"/>
        <w:docPartObj>
          <w:docPartGallery w:val="Table of Contents"/>
          <w:docPartUnique/>
        </w:docPartObj>
      </w:sdtPr>
      <w:sdtEndPr>
        <w:rPr>
          <w:rFonts w:hint="default" w:ascii="Cambria" w:hAnsi="Cambria" w:eastAsia="仿宋" w:cstheme="minorBidi"/>
          <w:b/>
          <w:bCs/>
          <w:color w:val="000000" w:themeColor="text1"/>
          <w:sz w:val="32"/>
          <w:szCs w:val="32"/>
          <w14:textFill>
            <w14:solidFill>
              <w14:schemeClr w14:val="tx1"/>
            </w14:solidFill>
          </w14:textFill>
        </w:rPr>
      </w:sdtEndPr>
      <w:sdtContent>
        <w:p>
          <w:pPr>
            <w:spacing w:line="48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p>
        <w:p>
          <w:pPr>
            <w:pStyle w:val="9"/>
            <w:tabs>
              <w:tab w:val="right" w:leader="dot" w:pos="8306"/>
            </w:tabs>
            <w:rPr>
              <w:color w:val="000000" w:themeColor="text1"/>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fldChar w:fldCharType="begin"/>
          </w:r>
          <w:r>
            <w:rPr>
              <w:rFonts w:hint="eastAsia" w:ascii="仿宋" w:hAnsi="仿宋" w:cs="仿宋"/>
              <w:b/>
              <w:bCs/>
              <w:color w:val="000000" w:themeColor="text1"/>
              <w:szCs w:val="28"/>
              <w14:textFill>
                <w14:solidFill>
                  <w14:schemeClr w14:val="tx1"/>
                </w14:solidFill>
              </w14:textFill>
            </w:rPr>
            <w:instrText xml:space="preserve">TOC \o "1-3" \h \u </w:instrText>
          </w:r>
          <w:r>
            <w:rPr>
              <w:rFonts w:hint="eastAsia" w:ascii="仿宋" w:hAnsi="仿宋" w:cs="仿宋"/>
              <w:b/>
              <w:bCs/>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"_Toc12075"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 采购项目供应商资格审核明细表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 营业执照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 实缴资本证明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 参保人数证明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"_Toc26155"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五、 投标授权委托书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"_Toc18372"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六、 被委托人社保缴纳证明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七、 投标人资质证明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"_Toc31558"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八、 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"_Toc1731"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 xml:space="preserve">九、 </w:t>
          </w:r>
          <w:r>
            <w:rPr>
              <w:rFonts w:hint="eastAsia" w:cs="微软雅黑" w:asciiTheme="minorEastAsia" w:hAnsiTheme="minorEastAsia"/>
              <w:color w:val="000000" w:themeColor="text1"/>
              <w:szCs w:val="30"/>
              <w14:textFill>
                <w14:solidFill>
                  <w14:schemeClr w14:val="tx1"/>
                </w14:solidFill>
              </w14:textFill>
            </w:rPr>
            <w:t>廉洁保密承诺书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"_Toc28835"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 关联公司证明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"_Toc14765"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十一、 拟派本项目团队主要人员及履历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十二、 诚信度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"_Toc11363"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十三、同类</w:t>
          </w:r>
          <w:r>
            <w:rPr>
              <w:color w:val="000000" w:themeColor="text1"/>
              <w14:textFill>
                <w14:solidFill>
                  <w14:schemeClr w14:val="tx1"/>
                </w14:solidFill>
              </w14:textFill>
            </w:rPr>
            <w:t>业绩</w:t>
          </w:r>
          <w:r>
            <w:rPr>
              <w:rFonts w:hint="eastAsia"/>
              <w:color w:val="000000" w:themeColor="text1"/>
              <w14:textFill>
                <w14:solidFill>
                  <w14:schemeClr w14:val="tx1"/>
                </w14:solidFill>
              </w14:textFill>
            </w:rPr>
            <w:t>一栏表</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十四、</w:t>
          </w:r>
          <w:r>
            <w:rPr>
              <w:color w:val="000000" w:themeColor="text1"/>
              <w14:textFill>
                <w14:solidFill>
                  <w14:schemeClr w14:val="tx1"/>
                </w14:solidFill>
              </w14:textFill>
            </w:rPr>
            <w:t>业绩证明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"_Toc32186"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十五、供应商调查问卷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"_Toc15769"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十六、 其他有必要的资质及补充资料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
            <w:spacing w:line="480" w:lineRule="auto"/>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szCs w:val="28"/>
              <w14:textFill>
                <w14:solidFill>
                  <w14:schemeClr w14:val="tx1"/>
                </w14:solidFill>
              </w14:textFill>
            </w:rPr>
            <w:fldChar w:fldCharType="end"/>
          </w:r>
        </w:p>
      </w:sdtContent>
    </w:sdt>
    <w:p>
      <w:pPr>
        <w:jc w:val="center"/>
        <w:rPr>
          <w:rFonts w:ascii="微软雅黑" w:hAnsi="微软雅黑" w:eastAsia="微软雅黑" w:cs="仿宋"/>
          <w:color w:val="000000" w:themeColor="text1"/>
          <w:sz w:val="28"/>
          <w:szCs w:val="36"/>
          <w14:textFill>
            <w14:solidFill>
              <w14:schemeClr w14:val="tx1"/>
            </w14:solidFill>
          </w14:textFill>
        </w:rPr>
      </w:pPr>
      <w:r>
        <w:rPr>
          <w:rFonts w:hint="eastAsia" w:ascii="微软雅黑" w:hAnsi="微软雅黑" w:eastAsia="微软雅黑" w:cs="仿宋"/>
          <w:color w:val="000000" w:themeColor="text1"/>
          <w:sz w:val="28"/>
          <w:szCs w:val="36"/>
          <w14:textFill>
            <w14:solidFill>
              <w14:schemeClr w14:val="tx1"/>
            </w14:solidFill>
          </w14:textFill>
        </w:rPr>
        <w:t>投标人预审资料提交须知</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本资格审查文件须装订成册，密封包装。</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投标人提供资格预审资料不符合招标公告规定投标条件的，将被判定为资格审查不合格，并作否决投标处理。</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2"/>
        </w:numPr>
        <w:ind w:left="-567" w:leftChars="-270" w:firstLine="565" w:firstLineChars="176"/>
        <w:rPr>
          <w:color w:val="000000" w:themeColor="text1"/>
          <w14:textFill>
            <w14:solidFill>
              <w14:schemeClr w14:val="tx1"/>
            </w14:solidFill>
          </w14:textFill>
        </w:rPr>
      </w:pPr>
      <w:bookmarkStart w:id="0" w:name="_Toc12075"/>
      <w:r>
        <w:rPr>
          <w:rFonts w:hint="eastAsia"/>
          <w:color w:val="000000" w:themeColor="text1"/>
          <w14:textFill>
            <w14:solidFill>
              <w14:schemeClr w14:val="tx1"/>
            </w14:solidFill>
          </w14:textFill>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229"/>
        <w:gridCol w:w="3285"/>
        <w:gridCol w:w="2665"/>
      </w:tblGrid>
      <w:tr>
        <w:tblPrEx>
          <w:tblCellMar>
            <w:top w:w="0" w:type="dxa"/>
            <w:left w:w="108" w:type="dxa"/>
            <w:bottom w:w="0" w:type="dxa"/>
            <w:right w:w="108" w:type="dxa"/>
          </w:tblCellMar>
        </w:tblPrEx>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66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6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37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66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6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37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7</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bookmarkStart w:id="1" w:name="_Toc31482"/>
            <w:r>
              <w:rPr>
                <w:rFonts w:hint="eastAsia" w:ascii="仿宋" w:hAnsi="仿宋" w:eastAsia="仿宋" w:cs="仿宋"/>
                <w:color w:val="000000" w:themeColor="text1"/>
                <w:szCs w:val="21"/>
                <w:lang w:val="en-US" w:eastAsia="zh-CN"/>
                <w14:textFill>
                  <w14:solidFill>
                    <w14:schemeClr w14:val="tx1"/>
                  </w14:solidFill>
                </w14:textFill>
              </w:rPr>
              <w:t>18</w:t>
            </w:r>
          </w:p>
        </w:tc>
        <w:tc>
          <w:tcPr>
            <w:tcW w:w="3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本次投标标段</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kern w:val="0"/>
                <w:szCs w:val="21"/>
                <w:lang w:bidi="ar"/>
                <w14:textFill>
                  <w14:solidFill>
                    <w14:schemeClr w14:val="tx1"/>
                  </w14:solidFill>
                </w14:textFill>
              </w:rPr>
            </w:pP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按投标的标段填写</w:t>
            </w:r>
          </w:p>
        </w:tc>
      </w:tr>
    </w:tbl>
    <w:p>
      <w:pPr>
        <w:pStyle w:val="3"/>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营业执照</w:t>
      </w:r>
      <w:bookmarkEnd w:id="1"/>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须提供营业执照</w:t>
      </w:r>
    </w:p>
    <w:p>
      <w:pPr>
        <w:pStyle w:val="3"/>
        <w:numPr>
          <w:ilvl w:val="0"/>
          <w:numId w:val="2"/>
        </w:numPr>
        <w:rPr>
          <w:color w:val="000000" w:themeColor="text1"/>
          <w14:textFill>
            <w14:solidFill>
              <w14:schemeClr w14:val="tx1"/>
            </w14:solidFill>
          </w14:textFill>
        </w:rPr>
      </w:pPr>
      <w:bookmarkStart w:id="2" w:name="_Toc381"/>
      <w:r>
        <w:rPr>
          <w:rFonts w:hint="eastAsia"/>
          <w:color w:val="000000" w:themeColor="text1"/>
          <w14:textFill>
            <w14:solidFill>
              <w14:schemeClr w14:val="tx1"/>
            </w14:solidFill>
          </w14:textFill>
        </w:rPr>
        <w:t>实缴资本证明</w:t>
      </w:r>
      <w:bookmarkEnd w:id="2"/>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提供实缴资本证明（如第三方网站截图、其他证明）</w:t>
      </w:r>
    </w:p>
    <w:p>
      <w:pPr>
        <w:pStyle w:val="3"/>
        <w:numPr>
          <w:ilvl w:val="0"/>
          <w:numId w:val="2"/>
        </w:numPr>
        <w:rPr>
          <w:color w:val="000000" w:themeColor="text1"/>
          <w14:textFill>
            <w14:solidFill>
              <w14:schemeClr w14:val="tx1"/>
            </w14:solidFill>
          </w14:textFill>
        </w:rPr>
      </w:pPr>
      <w:bookmarkStart w:id="3" w:name="_Toc10002"/>
      <w:r>
        <w:rPr>
          <w:rFonts w:hint="eastAsia"/>
          <w:color w:val="000000" w:themeColor="text1"/>
          <w14:textFill>
            <w14:solidFill>
              <w14:schemeClr w14:val="tx1"/>
            </w14:solidFill>
          </w14:textFill>
        </w:rPr>
        <w:t>参保人数证明</w:t>
      </w:r>
      <w:bookmarkEnd w:id="3"/>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提供参保人数证明（如社保缴纳证明、第三方网站截图）</w:t>
      </w:r>
    </w:p>
    <w:p>
      <w:pPr>
        <w:pStyle w:val="3"/>
        <w:numPr>
          <w:ilvl w:val="0"/>
          <w:numId w:val="2"/>
        </w:numPr>
        <w:rPr>
          <w:color w:val="000000" w:themeColor="text1"/>
          <w14:textFill>
            <w14:solidFill>
              <w14:schemeClr w14:val="tx1"/>
            </w14:solidFill>
          </w14:textFill>
        </w:rPr>
      </w:pPr>
      <w:bookmarkStart w:id="4" w:name="_Toc26155"/>
      <w:r>
        <w:rPr>
          <w:rFonts w:hint="eastAsia"/>
          <w:color w:val="000000" w:themeColor="text1"/>
          <w14:textFill>
            <w14:solidFill>
              <w14:schemeClr w14:val="tx1"/>
            </w14:solidFill>
          </w14:textFill>
        </w:rPr>
        <w:t>投标授权委托书</w:t>
      </w:r>
      <w:bookmarkEnd w:id="4"/>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投标授权委托书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本人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（姓名）系</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（投标人名称）的法定代表人，现委托本单位人员</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（姓名）为我方代理人。代理人以我方名义签署、澄清、说明、补正、递交、撤回、修改</w:t>
      </w:r>
      <w:r>
        <w:rPr>
          <w:rFonts w:hint="eastAsia" w:ascii="仿宋" w:hAnsi="仿宋" w:eastAsia="仿宋"/>
          <w:color w:val="000000" w:themeColor="text1"/>
          <w:sz w:val="24"/>
          <w:u w:val="single"/>
          <w:lang w:bidi="en-US"/>
          <w14:textFill>
            <w14:solidFill>
              <w14:schemeClr w14:val="tx1"/>
            </w14:solidFill>
          </w14:textFill>
        </w:rPr>
        <w:t>（项目名称）</w:t>
      </w:r>
      <w:r>
        <w:rPr>
          <w:rFonts w:hint="eastAsia" w:ascii="仿宋" w:hAnsi="仿宋" w:eastAsia="仿宋"/>
          <w:color w:val="000000" w:themeColor="text1"/>
          <w:sz w:val="24"/>
          <w:lang w:bidi="en-US"/>
          <w14:textFill>
            <w14:solidFill>
              <w14:schemeClr w14:val="tx1"/>
            </w14:solidFill>
          </w14:textFill>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代理人无权转让委托。</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附：（</w:t>
      </w:r>
      <w:r>
        <w:rPr>
          <w:rFonts w:ascii="仿宋" w:hAnsi="仿宋" w:eastAsia="仿宋"/>
          <w:color w:val="000000" w:themeColor="text1"/>
          <w:sz w:val="24"/>
          <w:lang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w:t>
      </w:r>
      <w:r>
        <w:rPr>
          <w:rFonts w:ascii="仿宋" w:hAnsi="仿宋" w:eastAsia="仿宋"/>
          <w:color w:val="000000" w:themeColor="text1"/>
          <w:sz w:val="24"/>
          <w:lang w:bidi="en-US"/>
          <w14:textFill>
            <w14:solidFill>
              <w14:schemeClr w14:val="tx1"/>
            </w14:solidFill>
          </w14:textFill>
        </w:rPr>
        <w:t>3</w:t>
      </w:r>
      <w:r>
        <w:rPr>
          <w:rFonts w:hint="eastAsia" w:ascii="仿宋" w:hAnsi="仿宋" w:eastAsia="仿宋"/>
          <w:color w:val="000000" w:themeColor="text1"/>
          <w:sz w:val="24"/>
          <w:lang w:bidi="en-US"/>
          <w14:textFill>
            <w14:solidFill>
              <w14:schemeClr w14:val="tx1"/>
            </w14:solidFill>
          </w14:textFill>
        </w:rPr>
        <w:t>）委托代理人身份证复印件。</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（公司名+公章）</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法定代表人：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ind w:firstLine="2692" w:firstLineChars="1122"/>
        <w:rPr>
          <w:rFonts w:ascii="仿宋" w:hAnsi="仿宋" w:eastAsia="仿宋"/>
          <w:color w:val="000000" w:themeColor="text1"/>
          <w:sz w:val="24"/>
          <w:u w:val="single"/>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移动电话：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ascii="仿宋" w:hAnsi="仿宋" w:eastAsia="仿宋"/>
          <w:color w:val="000000" w:themeColor="text1"/>
          <w:sz w:val="24"/>
          <w:u w:val="single"/>
          <w:lang w:bidi="en-US"/>
          <w14:textFill>
            <w14:solidFill>
              <w14:schemeClr w14:val="tx1"/>
            </w14:solidFill>
          </w14:textFill>
        </w:rPr>
        <w:t xml:space="preserve">              </w:t>
      </w:r>
    </w:p>
    <w:p>
      <w:pPr>
        <w:pStyle w:val="8"/>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委托代理人邮箱：</w:t>
      </w:r>
      <w:r>
        <w:rPr>
          <w:rFonts w:hint="eastAsia" w:ascii="仿宋" w:hAnsi="仿宋" w:eastAsia="仿宋"/>
          <w:color w:val="000000" w:themeColor="text1"/>
          <w:sz w:val="24"/>
          <w:u w:val="single"/>
          <w:lang w:bidi="en-US"/>
          <w14:textFill>
            <w14:solidFill>
              <w14:schemeClr w14:val="tx1"/>
            </w14:solidFill>
          </w14:textFill>
        </w:rPr>
        <w:t xml:space="preserve">           </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年</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月</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日</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注：法定代表人亲自投标时，无需提供此授权委托书，但应提供法定代表人身份证明原件和法定代表人身份证复印件。</w:t>
      </w:r>
    </w:p>
    <w:p>
      <w:pPr>
        <w:rPr>
          <w:color w:val="000000" w:themeColor="text1"/>
          <w:lang w:bidi="en-US"/>
          <w14:textFill>
            <w14:solidFill>
              <w14:schemeClr w14:val="tx1"/>
            </w14:solidFill>
          </w14:textFill>
        </w:rPr>
      </w:pPr>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法定代表人身份证明书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投标人名称：</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单位性质：</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，营业地址：</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，成立时间：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月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日，经营期限：</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姓名：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系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（投标人名称）的法定代表人（ 职务：</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特此证明。</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                               年     月     日</w:t>
      </w:r>
    </w:p>
    <w:p>
      <w:pPr>
        <w:rPr>
          <w:b/>
          <w:bCs/>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法定代表人身份证复印件（正反面）：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委托代理人身份证复印件（正反面）：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5" w:name="_Toc18372"/>
      <w:r>
        <w:rPr>
          <w:rFonts w:hint="eastAsia"/>
          <w:color w:val="000000" w:themeColor="text1"/>
          <w14:textFill>
            <w14:solidFill>
              <w14:schemeClr w14:val="tx1"/>
            </w14:solidFill>
          </w14:textFill>
        </w:rPr>
        <w:t>被委托人社保缴纳证明</w:t>
      </w:r>
      <w:bookmarkEnd w:id="5"/>
    </w:p>
    <w:p>
      <w:pPr>
        <w:tabs>
          <w:tab w:val="right" w:leader="dot" w:pos="9471"/>
        </w:tabs>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提供被委托人</w:t>
      </w:r>
      <w:r>
        <w:rPr>
          <w:rFonts w:hint="eastAsia" w:ascii="仿宋" w:hAnsi="仿宋" w:eastAsia="仿宋"/>
          <w:color w:val="FF0000"/>
          <w:sz w:val="24"/>
          <w:lang w:bidi="en-US"/>
        </w:rPr>
        <w:t>近6个月</w:t>
      </w:r>
      <w:r>
        <w:rPr>
          <w:rFonts w:hint="eastAsia" w:ascii="仿宋" w:hAnsi="仿宋" w:eastAsia="仿宋"/>
          <w:color w:val="000000" w:themeColor="text1"/>
          <w:sz w:val="24"/>
          <w:lang w:bidi="en-US"/>
          <w14:textFill>
            <w14:solidFill>
              <w14:schemeClr w14:val="tx1"/>
            </w14:solidFill>
          </w14:textFill>
        </w:rPr>
        <w:t>社保缴纳证明或第三方网站截图</w:t>
      </w:r>
    </w:p>
    <w:p>
      <w:pPr>
        <w:pStyle w:val="3"/>
        <w:numPr>
          <w:ilvl w:val="0"/>
          <w:numId w:val="2"/>
        </w:numPr>
        <w:rPr>
          <w:color w:val="000000" w:themeColor="text1"/>
          <w14:textFill>
            <w14:solidFill>
              <w14:schemeClr w14:val="tx1"/>
            </w14:solidFill>
          </w14:textFill>
        </w:rPr>
      </w:pPr>
      <w:bookmarkStart w:id="6" w:name="_Toc31558"/>
      <w:bookmarkStart w:id="18" w:name="_GoBack"/>
      <w:bookmarkEnd w:id="18"/>
      <w:r>
        <w:rPr>
          <w:rFonts w:hint="eastAsia"/>
          <w:color w:val="000000" w:themeColor="text1"/>
          <w14:textFill>
            <w14:solidFill>
              <w14:schemeClr w14:val="tx1"/>
            </w14:solidFill>
          </w14:textFill>
        </w:rPr>
        <w:t>承诺书</w:t>
      </w:r>
      <w:bookmarkEnd w:id="6"/>
    </w:p>
    <w:p>
      <w:pPr>
        <w:pStyle w:val="18"/>
        <w:spacing w:line="560" w:lineRule="exact"/>
        <w:ind w:firstLine="562" w:firstLineChars="200"/>
        <w:jc w:val="center"/>
        <w:rPr>
          <w:rFonts w:ascii="微软雅黑" w:hAnsi="微软雅黑" w:eastAsia="微软雅黑"/>
          <w:b/>
          <w:bCs/>
          <w:color w:val="000000" w:themeColor="text1"/>
          <w:sz w:val="28"/>
          <w:szCs w:val="28"/>
          <w14:textFill>
            <w14:solidFill>
              <w14:schemeClr w14:val="tx1"/>
            </w14:solidFill>
          </w14:textFill>
        </w:rPr>
      </w:pPr>
      <w:r>
        <w:rPr>
          <w:rFonts w:hint="eastAsia" w:ascii="微软雅黑" w:hAnsi="微软雅黑" w:eastAsia="微软雅黑"/>
          <w:b/>
          <w:bCs/>
          <w:color w:val="000000" w:themeColor="text1"/>
          <w:sz w:val="28"/>
          <w:szCs w:val="28"/>
          <w14:textFill>
            <w14:solidFill>
              <w14:schemeClr w14:val="tx1"/>
            </w14:solidFill>
          </w14:textFill>
        </w:rPr>
        <w:t>承诺书</w:t>
      </w:r>
    </w:p>
    <w:p>
      <w:pPr>
        <w:pStyle w:val="18"/>
        <w:spacing w:line="400" w:lineRule="exact"/>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14:textFill>
            <w14:solidFill>
              <w14:schemeClr w14:val="tx1"/>
            </w14:solidFill>
          </w14:textFill>
        </w:rPr>
        <w:t>四川天马玻璃有限公司：</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我为（</w:t>
      </w:r>
      <w:r>
        <w:rPr>
          <w:rFonts w:hint="eastAsia" w:ascii="仿宋" w:hAnsi="仿宋" w:eastAsia="仿宋"/>
          <w:color w:val="000000" w:themeColor="text1"/>
          <w:u w:val="single"/>
          <w14:textFill>
            <w14:solidFill>
              <w14:schemeClr w14:val="tx1"/>
            </w14:solidFill>
          </w14:textFill>
        </w:rPr>
        <w:t>资格预审申请人全称</w:t>
      </w:r>
      <w:r>
        <w:rPr>
          <w:rFonts w:hint="eastAsia" w:ascii="仿宋" w:hAnsi="仿宋" w:eastAsia="仿宋"/>
          <w:color w:val="000000" w:themeColor="text1"/>
          <w14:textFill>
            <w14:solidFill>
              <w14:schemeClr w14:val="tx1"/>
            </w14:solidFill>
          </w14:textFill>
        </w:rPr>
        <w:t>）的法定代表人，我方本着诚实守信的原则，自愿参与贵公司组织的</w:t>
      </w:r>
      <w:r>
        <w:rPr>
          <w:rFonts w:hint="eastAsia" w:ascii="仿宋" w:hAnsi="仿宋" w:eastAsia="仿宋"/>
          <w:color w:val="000000" w:themeColor="text1"/>
          <w:u w:val="single"/>
          <w14:textFill>
            <w14:solidFill>
              <w14:schemeClr w14:val="tx1"/>
            </w14:solidFill>
          </w14:textFill>
        </w:rPr>
        <w:t>（项目名称）</w:t>
      </w:r>
      <w:r>
        <w:rPr>
          <w:rFonts w:hint="eastAsia" w:ascii="仿宋" w:hAnsi="仿宋" w:eastAsia="仿宋"/>
          <w:color w:val="000000" w:themeColor="text1"/>
          <w14:textFill>
            <w14:solidFill>
              <w14:schemeClr w14:val="tx1"/>
            </w14:solidFill>
          </w14:textFill>
        </w:rPr>
        <w:t>项目招投标。现我方向你方郑重承诺：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一、我方</w:t>
      </w:r>
      <w:r>
        <w:rPr>
          <w:rFonts w:hint="eastAsia" w:ascii="仿宋" w:hAnsi="仿宋" w:eastAsia="仿宋"/>
          <w:color w:val="000000" w:themeColor="text1"/>
          <w:u w:val="single"/>
          <w14:textFill>
            <w14:solidFill>
              <w14:schemeClr w14:val="tx1"/>
            </w14:solidFill>
          </w14:textFill>
        </w:rPr>
        <w:t>不采用挂靠、分包、转包、联合体方式参与投标；</w:t>
      </w:r>
      <w:r>
        <w:rPr>
          <w:rFonts w:hint="eastAsia" w:ascii="仿宋" w:hAnsi="仿宋" w:eastAsia="仿宋"/>
          <w:color w:val="000000" w:themeColor="text1"/>
          <w14:textFill>
            <w14:solidFill>
              <w14:schemeClr w14:val="tx1"/>
            </w14:solidFill>
          </w14:textFill>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w:t>
      </w:r>
      <w:r>
        <w:rPr>
          <w:rFonts w:hint="eastAsia" w:ascii="仿宋" w:hAnsi="仿宋" w:eastAsia="仿宋"/>
          <w:color w:val="000000" w:themeColor="text1"/>
          <w:highlight w:val="none"/>
          <w14:textFill>
            <w14:solidFill>
              <w14:schemeClr w14:val="tx1"/>
            </w14:solidFill>
          </w14:textFill>
        </w:rPr>
        <w:t>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六、如你方确需约谈我方法定代表人，我方承诺接到通知后3天内参加约谈。</w:t>
      </w:r>
    </w:p>
    <w:p>
      <w:pPr>
        <w:pStyle w:val="18"/>
        <w:spacing w:line="400" w:lineRule="exact"/>
        <w:ind w:firstLine="482" w:firstLineChars="200"/>
        <w:rPr>
          <w:rFonts w:ascii="仿宋" w:hAnsi="仿宋" w:eastAsia="仿宋"/>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ascii="Calibri" w:eastAsia="仿宋" w:cs="Calibri"/>
          <w:color w:val="000000" w:themeColor="text1"/>
          <w14:textFill>
            <w14:solidFill>
              <w14:schemeClr w14:val="tx1"/>
            </w14:solidFill>
          </w14:textFill>
        </w:rPr>
        <w:t> </w:t>
      </w:r>
      <w:r>
        <w:rPr>
          <w:rFonts w:hint="eastAsia" w:ascii="仿宋" w:hAnsi="仿宋" w:eastAsia="仿宋"/>
          <w:color w:val="000000" w:themeColor="text1"/>
          <w14:textFill>
            <w14:solidFill>
              <w14:schemeClr w14:val="tx1"/>
            </w14:solidFill>
          </w14:textFill>
        </w:rPr>
        <w:t>本承诺书承诺内容自签字盖章之日起生效。</w:t>
      </w:r>
    </w:p>
    <w:p>
      <w:pPr>
        <w:pStyle w:val="18"/>
        <w:spacing w:line="400" w:lineRule="exact"/>
        <w:ind w:firstLine="480" w:firstLineChars="200"/>
        <w:rPr>
          <w:rFonts w:ascii="仿宋" w:hAnsi="仿宋" w:eastAsia="仿宋"/>
          <w:color w:val="000000" w:themeColor="text1"/>
          <w14:textFill>
            <w14:solidFill>
              <w14:schemeClr w14:val="tx1"/>
            </w14:solidFill>
          </w14:textFill>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法定代表人（签字或盖章）：</w:t>
      </w:r>
    </w:p>
    <w:p>
      <w:pPr>
        <w:pStyle w:val="10"/>
        <w:shd w:val="clear" w:color="auto" w:fill="FFFFFF"/>
        <w:spacing w:before="75" w:beforeAutospacing="0" w:after="330" w:afterAutospacing="0" w:line="400" w:lineRule="exact"/>
        <w:ind w:firstLine="7200" w:firstLineChars="3000"/>
        <w:textAlignment w:val="baseline"/>
        <w:rPr>
          <w:color w:val="000000" w:themeColor="text1"/>
          <w:lang w:bidi="en-US"/>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 xml:space="preserve">年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 xml:space="preserve">月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日 </w:t>
      </w:r>
    </w:p>
    <w:p>
      <w:pPr>
        <w:pStyle w:val="3"/>
        <w:numPr>
          <w:ilvl w:val="0"/>
          <w:numId w:val="2"/>
        </w:numPr>
        <w:rPr>
          <w:color w:val="000000" w:themeColor="text1"/>
          <w:lang w:bidi="en-US"/>
          <w14:textFill>
            <w14:solidFill>
              <w14:schemeClr w14:val="tx1"/>
            </w14:solidFill>
          </w14:textFill>
        </w:rPr>
      </w:pPr>
      <w:bookmarkStart w:id="7" w:name="_Toc1731"/>
      <w:r>
        <w:rPr>
          <w:rFonts w:hint="eastAsia" w:cs="微软雅黑" w:asciiTheme="minorEastAsia" w:hAnsiTheme="minorEastAsia"/>
          <w:color w:val="000000" w:themeColor="text1"/>
          <w:sz w:val="30"/>
          <w:szCs w:val="30"/>
          <w14:textFill>
            <w14:solidFill>
              <w14:schemeClr w14:val="tx1"/>
            </w14:solidFill>
          </w14:textFill>
        </w:rPr>
        <w:t>廉洁保密承诺书</w:t>
      </w:r>
      <w:bookmarkEnd w:id="7"/>
    </w:p>
    <w:p>
      <w:pPr>
        <w:jc w:val="center"/>
        <w:rPr>
          <w:color w:val="000000" w:themeColor="text1"/>
          <w:lang w:bidi="en-US"/>
          <w14:textFill>
            <w14:solidFill>
              <w14:schemeClr w14:val="tx1"/>
            </w14:solidFill>
          </w14:textFill>
        </w:rPr>
      </w:pPr>
      <w:r>
        <w:rPr>
          <w:rFonts w:hint="eastAsia" w:cs="微软雅黑" w:asciiTheme="minorEastAsia" w:hAnsiTheme="minorEastAsia"/>
          <w:b/>
          <w:bCs/>
          <w:color w:val="000000" w:themeColor="text1"/>
          <w:sz w:val="30"/>
          <w:szCs w:val="30"/>
          <w14:textFill>
            <w14:solidFill>
              <w14:schemeClr w14:val="tx1"/>
            </w14:solidFill>
          </w14:textFill>
        </w:rPr>
        <w:t>招投标/业务合作廉洁保密承诺书</w:t>
      </w:r>
    </w:p>
    <w:p>
      <w:pPr>
        <w:tabs>
          <w:tab w:val="left" w:pos="540"/>
        </w:tabs>
        <w:adjustRightInd w:val="0"/>
        <w:snapToGrid w:val="0"/>
        <w:spacing w:line="46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四川天马玻璃有限公司：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"mailto:fkzx@tuopai.biz。"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fkzx@tuopai.biz。</w:t>
      </w:r>
      <w:r>
        <w:rPr>
          <w:rFonts w:hint="eastAsia" w:ascii="仿宋" w:hAnsi="仿宋" w:eastAsia="仿宋" w:cs="仿宋"/>
          <w:color w:val="000000" w:themeColor="text1"/>
          <w14:textFill>
            <w14:solidFill>
              <w14:schemeClr w14:val="tx1"/>
            </w14:solidFill>
          </w14:textFill>
        </w:rPr>
        <w:fldChar w:fldCharType="end"/>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特此承诺！</w:t>
      </w:r>
    </w:p>
    <w:p>
      <w:pPr>
        <w:tabs>
          <w:tab w:val="right" w:leader="dot" w:pos="9471"/>
        </w:tabs>
        <w:spacing w:line="460" w:lineRule="exact"/>
        <w:rPr>
          <w:rFonts w:ascii="仿宋" w:hAnsi="仿宋" w:eastAsia="仿宋" w:cs="仿宋"/>
          <w:color w:val="000000" w:themeColor="text1"/>
          <w:sz w:val="24"/>
          <w14:textFill>
            <w14:solidFill>
              <w14:schemeClr w14:val="tx1"/>
            </w14:solidFill>
          </w14:textFill>
        </w:rPr>
      </w:pP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rPr>
          <w:color w:val="000000" w:themeColor="text1"/>
          <w:lang w:bidi="en-US"/>
          <w14:textFill>
            <w14:solidFill>
              <w14:schemeClr w14:val="tx1"/>
            </w14:solidFill>
          </w14:textFill>
        </w:rPr>
      </w:pPr>
    </w:p>
    <w:p>
      <w:pPr>
        <w:pStyle w:val="3"/>
        <w:numPr>
          <w:ilvl w:val="0"/>
          <w:numId w:val="2"/>
        </w:numPr>
        <w:rPr>
          <w:color w:val="000000" w:themeColor="text1"/>
          <w:lang w:bidi="en-US"/>
          <w14:textFill>
            <w14:solidFill>
              <w14:schemeClr w14:val="tx1"/>
            </w14:solidFill>
          </w14:textFill>
        </w:rPr>
      </w:pPr>
      <w:bookmarkStart w:id="8" w:name="_Toc28835"/>
      <w:r>
        <w:rPr>
          <w:rFonts w:hint="eastAsia"/>
          <w:color w:val="000000" w:themeColor="text1"/>
          <w:lang w:bidi="en-US"/>
          <w14:textFill>
            <w14:solidFill>
              <w14:schemeClr w14:val="tx1"/>
            </w14:solidFill>
          </w14:textFill>
        </w:rPr>
        <w:t>关联公司证明</w:t>
      </w:r>
      <w:bookmarkEnd w:id="8"/>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可提供第三方网站截图</w:t>
      </w:r>
    </w:p>
    <w:p>
      <w:pPr>
        <w:pStyle w:val="3"/>
        <w:numPr>
          <w:ilvl w:val="0"/>
          <w:numId w:val="2"/>
        </w:numPr>
        <w:rPr>
          <w:rFonts w:cs="仿宋_GB2312" w:asciiTheme="minorEastAsia" w:hAnsiTheme="minorEastAsia"/>
          <w:color w:val="000000" w:themeColor="text1"/>
          <w:sz w:val="28"/>
          <w14:textFill>
            <w14:solidFill>
              <w14:schemeClr w14:val="tx1"/>
            </w14:solidFill>
          </w14:textFill>
        </w:rPr>
      </w:pPr>
      <w:bookmarkStart w:id="9" w:name="_Toc14765"/>
      <w:r>
        <w:rPr>
          <w:rFonts w:hint="eastAsia"/>
          <w:color w:val="000000" w:themeColor="text1"/>
          <w:lang w:bidi="en-US"/>
          <w14:textFill>
            <w14:solidFill>
              <w14:schemeClr w14:val="tx1"/>
            </w14:solidFill>
          </w14:textFill>
        </w:rPr>
        <w:t>拟派本项目团队主要人员及履历</w:t>
      </w:r>
      <w:bookmarkEnd w:id="9"/>
      <w:bookmarkStart w:id="10" w:name="_Hlk48865172"/>
    </w:p>
    <w:p>
      <w:pPr>
        <w:rPr>
          <w:rFonts w:cs="仿宋_GB2312" w:asciiTheme="minorEastAsia" w:hAnsiTheme="minorEastAsia"/>
          <w:color w:val="000000" w:themeColor="text1"/>
          <w14:textFill>
            <w14:solidFill>
              <w14:schemeClr w14:val="tx1"/>
            </w14:solidFill>
          </w14:textFill>
        </w:rPr>
      </w:pPr>
    </w:p>
    <w:bookmarkEnd w:id="10"/>
    <w:p>
      <w:pPr>
        <w:pStyle w:val="3"/>
        <w:numPr>
          <w:ilvl w:val="0"/>
          <w:numId w:val="2"/>
        </w:numPr>
        <w:rPr>
          <w:color w:val="000000" w:themeColor="text1"/>
          <w14:textFill>
            <w14:solidFill>
              <w14:schemeClr w14:val="tx1"/>
            </w14:solidFill>
          </w14:textFill>
        </w:rPr>
      </w:pPr>
      <w:bookmarkStart w:id="11" w:name="_Toc1920"/>
      <w:r>
        <w:rPr>
          <w:rFonts w:hint="eastAsia"/>
          <w:color w:val="000000" w:themeColor="text1"/>
          <w14:textFill>
            <w14:solidFill>
              <w14:schemeClr w14:val="tx1"/>
            </w14:solidFill>
          </w14:textFill>
        </w:rPr>
        <w:t>诚信度</w:t>
      </w:r>
      <w:bookmarkEnd w:id="11"/>
    </w:p>
    <w:p>
      <w:pPr>
        <w:ind w:firstLine="240" w:firstLineChars="1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可提供通过“信用中国”网站（www.creditchina.gov.cn)查询后无不良记录的证明材料。</w:t>
      </w:r>
    </w:p>
    <w:p>
      <w:pPr>
        <w:pStyle w:val="3"/>
        <w:numPr>
          <w:ilvl w:val="0"/>
          <w:numId w:val="2"/>
        </w:numPr>
        <w:rPr>
          <w:color w:val="000000" w:themeColor="text1"/>
          <w14:textFill>
            <w14:solidFill>
              <w14:schemeClr w14:val="tx1"/>
            </w14:solidFill>
          </w14:textFill>
        </w:rPr>
      </w:pPr>
      <w:bookmarkStart w:id="12" w:name="_Toc14096"/>
      <w:r>
        <w:rPr>
          <w:rFonts w:hint="eastAsia"/>
          <w:color w:val="000000" w:themeColor="text1"/>
          <w14:textFill>
            <w14:solidFill>
              <w14:schemeClr w14:val="tx1"/>
            </w14:solidFill>
          </w14:textFill>
        </w:rPr>
        <w:t>同类业绩一栏表</w:t>
      </w:r>
      <w:bookmarkEnd w:id="12"/>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提供近3年（202</w:t>
      </w:r>
      <w:r>
        <w:rPr>
          <w:rFonts w:hint="eastAsia" w:ascii="仿宋" w:hAnsi="仿宋" w:eastAsia="仿宋"/>
          <w:color w:val="000000" w:themeColor="text1"/>
          <w:sz w:val="24"/>
          <w:lang w:val="en-US" w:eastAsia="zh-CN"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-至今）</w:t>
      </w:r>
      <w:r>
        <w:rPr>
          <w:rFonts w:hint="eastAsia" w:ascii="宋体" w:hAnsi="宋体" w:eastAsia="仿宋" w:cs="宋体"/>
          <w:bCs/>
          <w:snapToGrid w:val="0"/>
          <w:color w:val="000000" w:themeColor="text1"/>
          <w:kern w:val="0"/>
          <w:sz w:val="24"/>
          <w:highlight w:val="none"/>
          <w:lang w:val="en-US" w:eastAsia="zh-CN"/>
          <w14:textFill>
            <w14:solidFill>
              <w14:schemeClr w14:val="tx1"/>
            </w14:solidFill>
          </w14:textFill>
        </w:rPr>
        <w:t>类似项目业绩（不少于3例）</w:t>
      </w:r>
      <w:r>
        <w:rPr>
          <w:rFonts w:hint="eastAsia" w:ascii="仿宋" w:hAnsi="仿宋" w:eastAsia="仿宋"/>
          <w:color w:val="000000" w:themeColor="text1"/>
          <w:sz w:val="24"/>
          <w:lang w:bidi="en-US"/>
          <w14:textFill>
            <w14:solidFill>
              <w14:schemeClr w14:val="tx1"/>
            </w14:solidFill>
          </w14:textFill>
        </w:rPr>
        <w:t>。</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680"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合同签署年份</w:t>
            </w:r>
          </w:p>
        </w:tc>
        <w:tc>
          <w:tcPr>
            <w:tcW w:w="1771"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甲方公司名称</w:t>
            </w:r>
          </w:p>
        </w:tc>
        <w:tc>
          <w:tcPr>
            <w:tcW w:w="15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c>
        <w:tc>
          <w:tcPr>
            <w:tcW w:w="176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服务内容</w:t>
            </w:r>
          </w:p>
        </w:tc>
        <w:tc>
          <w:tcPr>
            <w:tcW w:w="17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bl>
    <w:p>
      <w:pPr>
        <w:pStyle w:val="3"/>
        <w:numPr>
          <w:ilvl w:val="0"/>
          <w:numId w:val="2"/>
        </w:numPr>
        <w:rPr>
          <w:color w:val="000000" w:themeColor="text1"/>
          <w14:textFill>
            <w14:solidFill>
              <w14:schemeClr w14:val="tx1"/>
            </w14:solidFill>
          </w14:textFill>
        </w:rPr>
      </w:pPr>
      <w:bookmarkStart w:id="13" w:name="_Toc32186"/>
      <w:r>
        <w:rPr>
          <w:color w:val="000000" w:themeColor="text1"/>
          <w14:textFill>
            <w14:solidFill>
              <w14:schemeClr w14:val="tx1"/>
            </w14:solidFill>
          </w14:textFill>
        </w:rPr>
        <w:t>业绩证明</w:t>
      </w:r>
      <w:bookmarkEnd w:id="13"/>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提供合同等业绩证明，与第十</w:t>
      </w:r>
      <w:r>
        <w:rPr>
          <w:rFonts w:hint="eastAsia" w:ascii="仿宋" w:hAnsi="仿宋" w:eastAsia="仿宋"/>
          <w:color w:val="000000" w:themeColor="text1"/>
          <w:sz w:val="24"/>
          <w:lang w:val="en-US" w:eastAsia="zh-CN" w:bidi="en-US"/>
          <w14:textFill>
            <w14:solidFill>
              <w14:schemeClr w14:val="tx1"/>
            </w14:solidFill>
          </w14:textFill>
        </w:rPr>
        <w:t>二</w:t>
      </w:r>
      <w:r>
        <w:rPr>
          <w:rFonts w:hint="eastAsia" w:ascii="仿宋" w:hAnsi="仿宋" w:eastAsia="仿宋"/>
          <w:color w:val="000000" w:themeColor="text1"/>
          <w:sz w:val="24"/>
          <w:lang w:bidi="en-US"/>
          <w14:textFill>
            <w14:solidFill>
              <w14:schemeClr w14:val="tx1"/>
            </w14:solidFill>
          </w14:textFill>
        </w:rPr>
        <w:t>条同类业绩一览表对应。</w:t>
      </w:r>
    </w:p>
    <w:p>
      <w:pPr>
        <w:tabs>
          <w:tab w:val="right" w:leader="dot" w:pos="9471"/>
        </w:tabs>
        <w:adjustRightInd w:val="0"/>
        <w:snapToGrid w:val="0"/>
        <w:spacing w:line="360" w:lineRule="auto"/>
        <w:ind w:firstLine="480" w:firstLineChars="200"/>
        <w:rPr>
          <w:rFonts w:ascii="仿宋" w:hAnsi="仿宋" w:eastAsia="仿宋"/>
          <w:strike/>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提供业绩合同的首页、盖章页及能体现合同服务内容、施工范围、地点、时间、金额及发票等与本项目相关部分复印件。</w:t>
      </w:r>
    </w:p>
    <w:p>
      <w:pPr>
        <w:pStyle w:val="3"/>
        <w:numPr>
          <w:ilvl w:val="0"/>
          <w:numId w:val="2"/>
        </w:numPr>
        <w:rPr>
          <w:color w:val="000000" w:themeColor="text1"/>
          <w14:textFill>
            <w14:solidFill>
              <w14:schemeClr w14:val="tx1"/>
            </w14:solidFill>
          </w14:textFill>
        </w:rPr>
      </w:pPr>
      <w:bookmarkStart w:id="14" w:name="_Toc15769"/>
      <w:r>
        <w:rPr>
          <w:rFonts w:hint="eastAsia"/>
          <w:color w:val="000000" w:themeColor="text1"/>
          <w14:textFill>
            <w14:solidFill>
              <w14:schemeClr w14:val="tx1"/>
            </w14:solidFill>
          </w14:textFill>
        </w:rPr>
        <w:t>供应商调查问卷</w:t>
      </w:r>
      <w:bookmarkEnd w:id="14"/>
    </w:p>
    <w:p>
      <w:pPr>
        <w:spacing w:line="540" w:lineRule="exact"/>
        <w:jc w:val="center"/>
        <w:rPr>
          <w:rFonts w:ascii="宋体" w:hAnsi="宋体" w:cs="宋体"/>
          <w:b/>
          <w:color w:val="000000" w:themeColor="text1"/>
          <w:sz w:val="28"/>
          <w:szCs w:val="28"/>
          <w14:textFill>
            <w14:solidFill>
              <w14:schemeClr w14:val="tx1"/>
            </w14:solidFill>
          </w14:textFill>
        </w:rPr>
      </w:pPr>
      <w:bookmarkStart w:id="15" w:name="OLE_LINK3"/>
      <w:bookmarkStart w:id="16" w:name="OLE_LINK5"/>
      <w:r>
        <w:rPr>
          <w:rFonts w:hint="eastAsia" w:ascii="仿宋" w:hAnsi="仿宋" w:eastAsia="仿宋"/>
          <w:b/>
          <w:color w:val="000000" w:themeColor="text1"/>
          <w:sz w:val="28"/>
          <w:szCs w:val="28"/>
          <w:u w:val="single"/>
          <w14:textFill>
            <w14:solidFill>
              <w14:schemeClr w14:val="tx1"/>
            </w14:solidFill>
          </w14:textFill>
        </w:rPr>
        <w:t>供应商调查问卷</w:t>
      </w:r>
    </w:p>
    <w:p>
      <w:pPr>
        <w:spacing w:line="46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登记/填写须知:</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1、此份“供应商调查登记问卷”旨在令</w:t>
      </w:r>
      <w:r>
        <w:rPr>
          <w:rFonts w:hint="eastAsia" w:ascii="仿宋" w:hAnsi="仿宋" w:eastAsia="仿宋" w:cs="仿宋"/>
          <w:b/>
          <w:color w:val="000000" w:themeColor="text1"/>
          <w:sz w:val="24"/>
          <w14:textFill>
            <w14:solidFill>
              <w14:schemeClr w14:val="tx1"/>
            </w14:solidFill>
          </w14:textFill>
        </w:rPr>
        <w:t>四川天马及其关联单位</w:t>
      </w:r>
      <w:r>
        <w:rPr>
          <w:rFonts w:hint="eastAsia" w:ascii="仿宋" w:hAnsi="仿宋" w:eastAsia="仿宋" w:cs="仿宋"/>
          <w:color w:val="000000" w:themeColor="text1"/>
          <w:sz w:val="24"/>
          <w14:textFill>
            <w14:solidFill>
              <w14:schemeClr w14:val="tx1"/>
            </w14:solidFill>
          </w14:textFill>
        </w:rPr>
        <w:t>（以下简称“本公司”）了解贵公司相关情况，以把握贵公司所提供产品或服务的能力。</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2、此份问卷调查是作为评定供应商的工具之一，并不是供应商与本公司之间的协定。</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5、供应商调查问卷填写完成后，请在对应采购负责人规定时间内反馈提交。</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6、填写时如空间不够，可自行附页。</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ascii="仿宋" w:hAnsi="仿宋" w:eastAsia="仿宋" w:cs="仿宋"/>
          <w:color w:val="000000" w:themeColor="text1"/>
          <w:sz w:val="24"/>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、请将本文件打印后加盖公章，提供给四川天马采购部。</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、供应商应对其信息的真实有效性负责。</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、禁止供应商以任何原因向四川天马任何人行贿。</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5"/>
    <w:bookmarkEnd w:id="16"/>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土地/建筑物</w:t>
            </w:r>
          </w:p>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一般纳税人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小规模纳税人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color w:val="000000" w:themeColor="text1"/>
                <w:sz w:val="18"/>
                <w:szCs w:val="18"/>
                <w:highlight w:val="yellow"/>
                <w14:textFill>
                  <w14:solidFill>
                    <w14:schemeClr w14:val="tx1"/>
                  </w14:solidFill>
                </w14:textFill>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3"/>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质量</w:t>
            </w:r>
            <w:r>
              <w:rPr>
                <w:rFonts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安全/环境等体系认证（请填写证书名称、编号、认证范围及有效期）</w:t>
            </w:r>
          </w:p>
          <w:p>
            <w:pPr>
              <w:pStyle w:val="20"/>
              <w:numPr>
                <w:ilvl w:val="0"/>
                <w:numId w:val="3"/>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行业从业许可/生产许可（请填写证书名称、编号、认证许可范围及有效期）</w:t>
            </w:r>
          </w:p>
          <w:p>
            <w:pPr>
              <w:pStyle w:val="20"/>
              <w:numPr>
                <w:ilvl w:val="0"/>
                <w:numId w:val="3"/>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国家强制产品认证或检验报告（请填写产品名称、认证机构及有效期等）</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主要生产设备（品牌/基本参数/数量等）</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主要检验检测设备（品牌/基本参数/数量等）</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日产能</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人力资源</w:t>
            </w:r>
          </w:p>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总人数</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技术人员数量及占比</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主要原材料</w:t>
            </w:r>
          </w:p>
          <w:p>
            <w:pPr>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color w:val="000000" w:themeColor="text1"/>
                <w:sz w:val="18"/>
                <w:szCs w:val="18"/>
                <w14:textFill>
                  <w14:solidFill>
                    <w14:schemeClr w14:val="tx1"/>
                  </w14:solidFill>
                </w14:textFill>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是否与四川天马或关联企业合作过*：</w:t>
            </w:r>
            <w:r>
              <w:rPr>
                <w:rFonts w:hint="eastAsia" w:ascii="仿宋" w:hAnsi="仿宋" w:eastAsia="仿宋" w:cs="仿宋"/>
                <w:b/>
                <w:color w:val="000000" w:themeColor="text1"/>
                <w:sz w:val="18"/>
                <w:szCs w:val="18"/>
                <w14:textFill>
                  <w14:solidFill>
                    <w14:schemeClr w14:val="tx1"/>
                  </w14:solidFill>
                </w14:textFill>
              </w:rPr>
              <w:t>是</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近三年营业收入及利润情况*</w:t>
            </w:r>
          </w:p>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color w:val="000000" w:themeColor="text1"/>
                <w:sz w:val="18"/>
                <w:szCs w:val="18"/>
                <w14:textFill>
                  <w14:solidFill>
                    <w14:schemeClr w14:val="tx1"/>
                  </w14:solidFill>
                </w14:textFill>
              </w:rPr>
            </w:pPr>
          </w:p>
        </w:tc>
      </w:tr>
    </w:tbl>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540" w:lineRule="exact"/>
        <w:ind w:firstLine="480" w:firstLineChars="200"/>
        <w:rPr>
          <w:rFonts w:ascii="仿宋" w:hAnsi="仿宋" w:eastAsia="仿宋" w:cs="仿宋"/>
          <w:color w:val="000000" w:themeColor="text1"/>
          <w:sz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460" w:lineRule="exact"/>
        <w:ind w:firstLine="482" w:firstLineChars="200"/>
        <w:rPr>
          <w:rFonts w:ascii="仿宋" w:hAnsi="仿宋" w:eastAsia="仿宋" w:cs="仿宋"/>
          <w:b/>
          <w:color w:val="000000" w:themeColor="text1"/>
          <w:sz w:val="24"/>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17" w:name="_Toc10904"/>
      <w:r>
        <w:rPr>
          <w:rFonts w:hint="eastAsia"/>
          <w:color w:val="000000" w:themeColor="text1"/>
          <w14:textFill>
            <w14:solidFill>
              <w14:schemeClr w14:val="tx1"/>
            </w14:solidFill>
          </w14:textFill>
        </w:rPr>
        <w:t>其他有必要的资质及补充资料</w:t>
      </w:r>
      <w:bookmarkEnd w:id="17"/>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DejaVu Math TeX Gyre"/>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宋体"/>
    <w:panose1 w:val="02010609000101010101"/>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1ZmI2ODg0N2E5YzkzY2E2OGNjZDZmYjYyMWFlZTU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908AE"/>
    <w:rsid w:val="004B3BE7"/>
    <w:rsid w:val="004C6F69"/>
    <w:rsid w:val="00516686"/>
    <w:rsid w:val="005844E1"/>
    <w:rsid w:val="005A0822"/>
    <w:rsid w:val="005C5969"/>
    <w:rsid w:val="005C7D93"/>
    <w:rsid w:val="005D6EF7"/>
    <w:rsid w:val="005F1B07"/>
    <w:rsid w:val="0069388C"/>
    <w:rsid w:val="006B3E12"/>
    <w:rsid w:val="006D237B"/>
    <w:rsid w:val="006E05FC"/>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60C1D"/>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8402CB9"/>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8902A68"/>
    <w:rsid w:val="293E0BC6"/>
    <w:rsid w:val="2B3E5046"/>
    <w:rsid w:val="2C9850A2"/>
    <w:rsid w:val="2CBB591B"/>
    <w:rsid w:val="2D321DA4"/>
    <w:rsid w:val="308239F5"/>
    <w:rsid w:val="315464C6"/>
    <w:rsid w:val="31C26E84"/>
    <w:rsid w:val="3339511F"/>
    <w:rsid w:val="339064C8"/>
    <w:rsid w:val="37DC7865"/>
    <w:rsid w:val="392E5B95"/>
    <w:rsid w:val="393D67A4"/>
    <w:rsid w:val="3B974C4F"/>
    <w:rsid w:val="3C8B6976"/>
    <w:rsid w:val="3DC14F34"/>
    <w:rsid w:val="3EB36694"/>
    <w:rsid w:val="3FBD33DF"/>
    <w:rsid w:val="3FEB6F5A"/>
    <w:rsid w:val="41594397"/>
    <w:rsid w:val="41BD65CF"/>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1EC0124"/>
    <w:rsid w:val="773D0E75"/>
    <w:rsid w:val="77AD01BE"/>
    <w:rsid w:val="780A608D"/>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autoRedefine/>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autoRedefine/>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1062</Words>
  <Characters>6059</Characters>
  <Lines>50</Lines>
  <Paragraphs>14</Paragraphs>
  <TotalTime>0</TotalTime>
  <ScaleCrop>false</ScaleCrop>
  <LinksUpToDate>false</LinksUpToDate>
  <CharactersWithSpaces>7107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Moby</cp:lastModifiedBy>
  <dcterms:modified xsi:type="dcterms:W3CDTF">2024-05-16T01:50:24Z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141C3F86FE664FD59709654069780AEC</vt:lpwstr>
  </property>
</Properties>
</file>